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bookmarkEnd w:id="0"/>
      <w:bookmarkEnd w:id="1"/>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nó</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524F13" w:rsidRDefault="005215A2" w:rsidP="00524F13">
      <w:pPr>
        <w:pStyle w:val="BodyTextIndent2"/>
        <w:spacing w:before="0" w:line="420" w:lineRule="atLeast"/>
        <w:rPr>
          <w:rFonts w:ascii="Times New Roman" w:hAnsi="Times New Roman"/>
          <w:i/>
          <w:szCs w:val="26"/>
          <w:lang w:val="vi-VN"/>
        </w:rPr>
      </w:pPr>
      <w:r w:rsidRPr="00524F13">
        <w:rPr>
          <w:rFonts w:ascii="Times New Roman" w:hAnsi="Times New Roman"/>
          <w:i/>
          <w:szCs w:val="26"/>
          <w:lang w:val="vi-VN"/>
        </w:rPr>
        <w:t>Chủ nghĩa Mác- Lênin là hệ thống lý luận thống nhất được cấu thành t</w:t>
      </w:r>
      <w:r w:rsidR="00CA58EB" w:rsidRPr="00524F13">
        <w:rPr>
          <w:rFonts w:ascii="Times New Roman" w:hAnsi="Times New Roman"/>
          <w:i/>
          <w:szCs w:val="26"/>
          <w:lang w:val="vi-VN"/>
        </w:rPr>
        <w:t xml:space="preserve">ừ ba bộ phận lý luận cơ bản là triết học Mác – Lênin, </w:t>
      </w:r>
      <w:r w:rsidR="00CA58EB" w:rsidRPr="00524F13">
        <w:rPr>
          <w:rFonts w:ascii="Times New Roman" w:hAnsi="Times New Roman"/>
          <w:i/>
          <w:szCs w:val="26"/>
        </w:rPr>
        <w:t>k</w:t>
      </w:r>
      <w:r w:rsidRPr="00524F13">
        <w:rPr>
          <w:rFonts w:ascii="Times New Roman" w:hAnsi="Times New Roman"/>
          <w:i/>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1.2. Ba bộ phận cấu thành của chủ nghĩa Mác – Lê nin</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524F13">
        <w:rPr>
          <w:rFonts w:ascii="Times New Roman" w:hAnsi="Times New Roman"/>
          <w:i/>
          <w:szCs w:val="26"/>
        </w:rPr>
        <w:t>:</w:t>
      </w:r>
      <w:r w:rsidRPr="00524F13">
        <w:rPr>
          <w:rFonts w:ascii="Times New Roman" w:hAnsi="Times New Roman"/>
          <w:i/>
          <w:szCs w:val="26"/>
          <w:lang w:val="vi-VN"/>
        </w:rPr>
        <w:t xml:space="preserve"> </w:t>
      </w:r>
      <w:r w:rsidRPr="00524F13">
        <w:rPr>
          <w:rFonts w:ascii="Times New Roman" w:hAnsi="Times New Roman"/>
          <w:szCs w:val="26"/>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 xml:space="preserve">Kinh tế chính trị Mác – Lênin </w:t>
      </w:r>
      <w:r w:rsidRPr="00524F13">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Pr="00524F13">
        <w:rPr>
          <w:rFonts w:ascii="Times New Roman" w:hAnsi="Times New Roman"/>
          <w:szCs w:val="26"/>
          <w:lang w:val="vi-VN"/>
        </w:rPr>
        <w:t xml:space="preserve"> nghiên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hệ thống lý luận khoa học, thể hiện trong toàn bộ các nguyên lý cấu thành học thuyết, trước hết là các nguyên lý trụ cột.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Toc2032708"/>
      <w:bookmarkStart w:id="7" w:name="_Toc2031389"/>
      <w:bookmarkStart w:id="8" w:name="_GoBack"/>
      <w:bookmarkEnd w:id="8"/>
      <w:r w:rsidRPr="00524F13">
        <w:rPr>
          <w:rFonts w:ascii="Times New Roman" w:eastAsia="Times New Roman" w:hAnsi="Times New Roman" w:cs="Times New Roman"/>
          <w:color w:val="auto"/>
          <w:lang w:val="vi-VN"/>
        </w:rPr>
        <w:lastRenderedPageBreak/>
        <w:t>2. Một số nội dung cơ bản của chủ nghĩa Mác -Lênin</w:t>
      </w:r>
      <w:bookmarkEnd w:id="6"/>
      <w:bookmarkEnd w:id="7"/>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9" w:name="_Toc2032709"/>
      <w:bookmarkStart w:id="10" w:name="_Toc2031390"/>
      <w:r w:rsidRPr="00524F13">
        <w:rPr>
          <w:sz w:val="26"/>
          <w:szCs w:val="26"/>
          <w:lang w:val="vi-VN"/>
        </w:rPr>
        <w:t>2.1. Triết học Mác – Lênin</w:t>
      </w:r>
      <w:bookmarkEnd w:id="9"/>
      <w:bookmarkEnd w:id="10"/>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1C06E1"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1"/>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những  khái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r w:rsidR="005215A2" w:rsidRPr="00524F13">
        <w:rPr>
          <w:rFonts w:ascii="Times New Roman" w:hAnsi="Times New Roman" w:cs="Times New Roman"/>
          <w:bCs/>
          <w:i/>
          <w:iCs/>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Vận động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Pr="00524F13"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lastRenderedPageBreak/>
        <w:t xml:space="preserve">+ </w:t>
      </w:r>
      <w:r w:rsidR="005215A2" w:rsidRPr="00524F13">
        <w:rPr>
          <w:rFonts w:ascii="Times New Roman" w:hAnsi="Times New Roman" w:cs="Times New Roman"/>
          <w:bCs/>
          <w:i/>
          <w:iCs/>
          <w:sz w:val="26"/>
          <w:szCs w:val="26"/>
          <w:lang w:val="pt-BR"/>
        </w:rPr>
        <w:t xml:space="preserve">Không gian và thời gian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524F13">
        <w:rPr>
          <w:rFonts w:ascii="Times New Roman" w:hAnsi="Times New Roman" w:cs="Times New Roman"/>
          <w:sz w:val="26"/>
          <w:szCs w:val="26"/>
          <w:u w:val="single"/>
          <w:lang w:val="de-DE"/>
        </w:rPr>
        <w:t>Nguồn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524F1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
          <w:iCs/>
          <w:sz w:val="26"/>
          <w:szCs w:val="26"/>
          <w:lang w:val="de-DE"/>
        </w:rPr>
        <w:t xml:space="preserve">        </w:t>
      </w:r>
      <w:r w:rsidRPr="00524F13">
        <w:rPr>
          <w:rFonts w:ascii="Times New Roman" w:hAnsi="Times New Roman" w:cs="Times New Roman"/>
          <w:iCs/>
          <w:sz w:val="26"/>
          <w:szCs w:val="26"/>
          <w:u w:val="single"/>
          <w:lang w:val="de-DE"/>
        </w:rPr>
        <w:t>Nguồn gốc xã hội</w:t>
      </w:r>
      <w:r w:rsidRPr="00524F13">
        <w:rPr>
          <w:rFonts w:ascii="Times New Roman" w:hAnsi="Times New Roman" w:cs="Times New Roman"/>
          <w:i/>
          <w:iCs/>
          <w:sz w:val="26"/>
          <w:szCs w:val="26"/>
          <w:u w:val="single"/>
          <w:lang w:val="de-DE"/>
        </w:rPr>
        <w:t xml:space="preserve"> </w:t>
      </w:r>
      <w:r w:rsidRPr="00524F13">
        <w:rPr>
          <w:rFonts w:ascii="Times New Roman" w:hAnsi="Times New Roman" w:cs="Times New Roman"/>
          <w:iCs/>
          <w:sz w:val="26"/>
          <w:szCs w:val="26"/>
          <w:u w:val="single"/>
          <w:lang w:val="de-DE"/>
        </w:rPr>
        <w:t>của ý thức</w:t>
      </w:r>
    </w:p>
    <w:p w:rsidR="005215A2" w:rsidRPr="00524F13" w:rsidRDefault="005215A2" w:rsidP="00524F13">
      <w:pPr>
        <w:spacing w:after="0" w:line="420" w:lineRule="atLeast"/>
        <w:ind w:firstLine="720"/>
        <w:jc w:val="both"/>
        <w:rPr>
          <w:rFonts w:ascii="Times New Roman" w:hAnsi="Times New Roman" w:cs="Times New Roman"/>
          <w:sz w:val="26"/>
          <w:szCs w:val="26"/>
          <w:lang w:val="de-DE"/>
        </w:rPr>
      </w:pPr>
      <w:r w:rsidRPr="00524F13">
        <w:rPr>
          <w:rFonts w:ascii="Times New Roman" w:hAnsi="Times New Roman" w:cs="Times New Roman"/>
          <w:b/>
          <w:bCs/>
          <w:i/>
          <w:iCs/>
          <w:sz w:val="26"/>
          <w:szCs w:val="26"/>
          <w:lang w:val="de-DE"/>
        </w:rPr>
        <w:tab/>
      </w:r>
      <w:r w:rsidRPr="00524F13">
        <w:rPr>
          <w:rFonts w:ascii="Times New Roman" w:hAnsi="Times New Roman" w:cs="Times New Roman"/>
          <w:b/>
          <w:bCs/>
          <w:iCs/>
          <w:sz w:val="26"/>
          <w:szCs w:val="26"/>
          <w:lang w:val="de-DE"/>
        </w:rPr>
        <w:t xml:space="preserve"> </w:t>
      </w:r>
      <w:r w:rsidRPr="00524F13">
        <w:rPr>
          <w:rFonts w:ascii="Times New Roman" w:hAnsi="Times New Roman" w:cs="Times New Roman"/>
          <w:bCs/>
          <w:iCs/>
          <w:sz w:val="26"/>
          <w:szCs w:val="26"/>
          <w:lang w:val="de-DE"/>
        </w:rPr>
        <w:t xml:space="preserve"> Có nhiều yếu tố cấu thành </w:t>
      </w:r>
      <w:r w:rsidRPr="00524F13">
        <w:rPr>
          <w:rFonts w:ascii="Times New Roman" w:hAnsi="Times New Roman" w:cs="Times New Roman"/>
          <w:sz w:val="26"/>
          <w:szCs w:val="26"/>
          <w:lang w:val="de-DE"/>
        </w:rPr>
        <w:t xml:space="preserve">gốc xã hội của ý thức; trong đó </w:t>
      </w:r>
      <w:r w:rsidRPr="00524F13">
        <w:rPr>
          <w:rFonts w:ascii="Times New Roman" w:hAnsi="Times New Roman" w:cs="Times New Roman"/>
          <w:iCs/>
          <w:sz w:val="26"/>
          <w:szCs w:val="26"/>
          <w:lang w:val="de-DE"/>
        </w:rPr>
        <w:t xml:space="preserve">lao động và ngôn ngữ </w:t>
      </w:r>
      <w:r w:rsidRPr="00524F13">
        <w:rPr>
          <w:rFonts w:ascii="Times New Roman" w:hAnsi="Times New Roman" w:cs="Times New Roman"/>
          <w:sz w:val="26"/>
          <w:szCs w:val="26"/>
          <w:lang w:val="de-DE"/>
        </w:rPr>
        <w:t>là yếu tố quyết định trực tiếp nhất.</w:t>
      </w:r>
    </w:p>
    <w:p w:rsidR="005215A2" w:rsidRPr="00524F13" w:rsidRDefault="005215A2" w:rsidP="00524F13">
      <w:pPr>
        <w:spacing w:after="0" w:line="420" w:lineRule="atLeast"/>
        <w:ind w:firstLine="720"/>
        <w:jc w:val="both"/>
        <w:rPr>
          <w:rFonts w:ascii="Times New Roman" w:hAnsi="Times New Roman" w:cs="Times New Roman"/>
          <w:i/>
          <w:iCs/>
          <w:sz w:val="26"/>
          <w:szCs w:val="26"/>
          <w:lang w:val="de-DE"/>
        </w:rPr>
      </w:pPr>
      <w:r w:rsidRPr="00524F13">
        <w:rPr>
          <w:rFonts w:ascii="Times New Roman" w:hAnsi="Times New Roman" w:cs="Times New Roman"/>
          <w:sz w:val="26"/>
          <w:szCs w:val="26"/>
          <w:lang w:val="de-DE"/>
        </w:rPr>
        <w:t>Như vậy,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Bản chất của ý thức là sự phản ánh thế giới khách quan vào óc người và cải biến đi;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2.1.2.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Hai nguyên lý cơ bản: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w:t>
      </w:r>
      <w:r w:rsidRPr="00524F13">
        <w:rPr>
          <w:rFonts w:ascii="Times New Roman" w:hAnsi="Times New Roman" w:cs="Times New Roman"/>
          <w:sz w:val="26"/>
          <w:szCs w:val="26"/>
          <w:lang w:val="pt-BR"/>
        </w:rPr>
        <w:lastRenderedPageBreak/>
        <w:t>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w:t>
      </w:r>
      <w:r w:rsidRPr="00524F13">
        <w:rPr>
          <w:rFonts w:ascii="Times New Roman" w:hAnsi="Times New Roman" w:cs="Times New Roman"/>
          <w:sz w:val="26"/>
          <w:szCs w:val="26"/>
          <w:lang w:val="pt-BR"/>
        </w:rPr>
        <w:lastRenderedPageBreak/>
        <w:t xml:space="preserve">tượng, biết phân loại mâu thuẫn, có các biện pháp để giải quyết mâu thuẫn thích hợp. Phải có quan điểm lịch sử - cụ thể khi giải quyết mâu thuẫn.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w:t>
      </w:r>
      <w:r w:rsidR="00A2448B" w:rsidRPr="00524F1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w:t>
      </w:r>
      <w:r w:rsidRPr="00524F13">
        <w:rPr>
          <w:rFonts w:ascii="Times New Roman" w:hAnsi="Times New Roman" w:cs="Times New Roman"/>
          <w:sz w:val="26"/>
          <w:szCs w:val="26"/>
          <w:lang w:val="pt-BR"/>
        </w:rPr>
        <w:lastRenderedPageBreak/>
        <w:t>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2.1.3. Chủ nghĩa duy vật lịch sử</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lastRenderedPageBreak/>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w:t>
      </w:r>
      <w:r w:rsidRPr="00524F13">
        <w:rPr>
          <w:rFonts w:ascii="Times New Roman" w:hAnsi="Times New Roman" w:cs="Times New Roman"/>
          <w:sz w:val="26"/>
          <w:szCs w:val="26"/>
          <w:lang w:val="pt-BR"/>
        </w:rPr>
        <w:lastRenderedPageBreak/>
        <w:t>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1" w:name="_Toc2032710"/>
      <w:bookmarkStart w:id="12" w:name="_Toc2031391"/>
      <w:r w:rsidRPr="00524F13">
        <w:rPr>
          <w:sz w:val="26"/>
          <w:szCs w:val="26"/>
          <w:lang w:val="vi-VN"/>
        </w:rPr>
        <w:t>2.2. Kinh tế chính trị Mác – Lênin</w:t>
      </w:r>
      <w:bookmarkEnd w:id="11"/>
      <w:bookmarkEnd w:id="12"/>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 Giá trị của hàng hoá</w:t>
      </w:r>
      <w:r w:rsidRPr="00524F13">
        <w:rPr>
          <w:rFonts w:ascii="Times New Roman" w:hAnsi="Times New Roman" w:cs="Times New Roman"/>
          <w:sz w:val="26"/>
          <w:szCs w:val="26"/>
          <w:lang w:val="pt-BR"/>
        </w:rPr>
        <w:t>: là lượng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Hàng hóa sức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Hai điều kiện để sức lao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Người lao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Người lao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Pr="00524F13">
        <w:rPr>
          <w:rFonts w:ascii="Times New Roman" w:hAnsi="Times New Roman" w:cs="Times New Roman"/>
          <w:sz w:val="26"/>
          <w:szCs w:val="26"/>
          <w:lang w:val="pt-BR"/>
        </w:rPr>
        <w:t xml:space="preserve">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ab/>
      </w:r>
      <w:r w:rsidR="002D13E0" w:rsidRPr="00524F13">
        <w:rPr>
          <w:rFonts w:ascii="Times New Roman" w:hAnsi="Times New Roman" w:cs="Times New Roman"/>
          <w:sz w:val="26"/>
          <w:szCs w:val="26"/>
          <w:lang w:val="pt-BR"/>
        </w:rPr>
        <w:t xml:space="preserve">Cung </w:t>
      </w:r>
      <w:r w:rsidR="005215A2" w:rsidRPr="00524F13">
        <w:rPr>
          <w:rFonts w:ascii="Times New Roman" w:hAnsi="Times New Roman" w:cs="Times New Roman"/>
          <w:sz w:val="26"/>
          <w:szCs w:val="26"/>
          <w:lang w:val="pt-BR"/>
        </w:rPr>
        <w:t>cấ</w:t>
      </w:r>
      <w:r w:rsidR="002D13E0" w:rsidRPr="00524F13">
        <w:rPr>
          <w:rFonts w:ascii="Times New Roman" w:hAnsi="Times New Roman" w:cs="Times New Roman"/>
          <w:sz w:val="26"/>
          <w:szCs w:val="26"/>
          <w:lang w:val="pt-BR"/>
        </w:rPr>
        <w:t xml:space="preserve">p </w:t>
      </w:r>
      <w:r w:rsidR="005215A2" w:rsidRPr="00524F13">
        <w:rPr>
          <w:rFonts w:ascii="Times New Roman" w:hAnsi="Times New Roman" w:cs="Times New Roman"/>
          <w:sz w:val="26"/>
          <w:szCs w:val="26"/>
          <w:lang w:val="pt-BR"/>
        </w:rPr>
        <w:t>tri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5215A2" w:rsidRPr="00524F13" w:rsidRDefault="00802958"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005215A2"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005215A2"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w:t>
      </w:r>
      <w:r w:rsidR="005215A2" w:rsidRPr="00524F13">
        <w:rPr>
          <w:rFonts w:ascii="Times New Roman" w:hAnsi="Times New Roman" w:cs="Times New Roman"/>
          <w:sz w:val="26"/>
          <w:szCs w:val="26"/>
          <w:lang w:val="pt-BR"/>
        </w:rPr>
        <w:lastRenderedPageBreak/>
        <w:t xml:space="preserve">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3" w:name="_Toc2032711"/>
      <w:r w:rsidRPr="00524F13">
        <w:rPr>
          <w:rFonts w:ascii="Times New Roman" w:eastAsia="Times New Roman" w:hAnsi="Times New Roman" w:cs="Times New Roman"/>
          <w:bCs w:val="0"/>
          <w:color w:val="auto"/>
          <w:lang w:val="vi-VN"/>
        </w:rPr>
        <w:t xml:space="preserve">3. </w:t>
      </w:r>
      <w:bookmarkStart w:id="14"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3"/>
      <w:r w:rsidRPr="00524F13">
        <w:rPr>
          <w:rFonts w:ascii="Times New Roman" w:eastAsia="Times New Roman" w:hAnsi="Times New Roman" w:cs="Times New Roman"/>
          <w:bCs w:val="0"/>
          <w:color w:val="auto"/>
          <w:lang w:val="pt-BR"/>
        </w:rPr>
        <w:t xml:space="preserve"> </w:t>
      </w:r>
      <w:bookmarkEnd w:id="14"/>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Triết học Mác - Lênin</w:t>
      </w:r>
      <w:r w:rsidRPr="00524F13">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có khả năng nhận thức đúng đắn giới tự nhiên cũng như đời sống xã hội và tư duy con người.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Trước tình hình thế giới có nhiều biến động sâu sắc. Bảo vệ, đổi mới và phát triển chủ nghĩa Mác- Lênin là yêu cầu khách quan, bắt nguồn từ bản chất cách mạng và khoa học của </w:t>
      </w:r>
      <w:r w:rsidRPr="00524F13">
        <w:rPr>
          <w:rFonts w:ascii="Times New Roman" w:hAnsi="Times New Roman" w:cs="Times New Roman"/>
          <w:sz w:val="26"/>
          <w:szCs w:val="26"/>
          <w:lang w:val="pt-BR"/>
        </w:rPr>
        <w:lastRenderedPageBreak/>
        <w:t>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5" w:name="_Toc2032712"/>
      <w:r w:rsidRPr="00524F13">
        <w:rPr>
          <w:rFonts w:ascii="Times New Roman" w:hAnsi="Times New Roman" w:cs="Times New Roman"/>
          <w:color w:val="auto"/>
          <w:sz w:val="26"/>
          <w:szCs w:val="26"/>
          <w:lang w:val="pt-BR"/>
        </w:rPr>
        <w:t>Bài 2</w:t>
      </w:r>
      <w:bookmarkEnd w:id="1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6" w:name="_Toc2032713"/>
      <w:r w:rsidRPr="00524F13">
        <w:rPr>
          <w:rFonts w:ascii="Times New Roman" w:hAnsi="Times New Roman" w:cs="Times New Roman"/>
          <w:color w:val="auto"/>
          <w:sz w:val="26"/>
          <w:szCs w:val="26"/>
          <w:lang w:val="pt-BR"/>
        </w:rPr>
        <w:t>KHÁI QUÁT VỀ TƯ TƯỞNG HỒ CHÍ MINH</w:t>
      </w:r>
      <w:bookmarkEnd w:id="16"/>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7" w:name="_Toc2032714"/>
      <w:r w:rsidRPr="00524F13">
        <w:rPr>
          <w:rFonts w:ascii="Times New Roman" w:eastAsia="Times New Roman" w:hAnsi="Times New Roman" w:cs="Times New Roman"/>
          <w:b/>
          <w:bCs/>
          <w:sz w:val="26"/>
          <w:szCs w:val="26"/>
          <w:lang w:val="nl-NL"/>
        </w:rPr>
        <w:t>1. Khái niệm, cơ sở và quá trình hình thành tư tưởng Hồ Chí Minh</w:t>
      </w:r>
      <w:bookmarkEnd w:id="17"/>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8" w:name="_Toc2032715"/>
      <w:r w:rsidRPr="00524F13">
        <w:rPr>
          <w:rFonts w:ascii="Times New Roman" w:eastAsia="Times New Roman" w:hAnsi="Times New Roman" w:cs="Times New Roman"/>
          <w:b/>
          <w:i/>
          <w:sz w:val="26"/>
          <w:szCs w:val="26"/>
          <w:lang w:val="nl-NL"/>
        </w:rPr>
        <w:t>1.1. Khái niệm</w:t>
      </w:r>
      <w:bookmarkEnd w:id="18"/>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ab/>
        <w:t>+ Từ sau Cách mạng Tháng Mười Nga, với sự ra đời của Quốc tế Cộng sản (3-1919), phong trào công nhân trong các nước ư 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w:t>
      </w:r>
      <w:r w:rsidRPr="00524F13">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lastRenderedPageBreak/>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hAnsi="Times New Roman" w:cs="Times New Roman"/>
          <w:sz w:val="26"/>
          <w:szCs w:val="26"/>
        </w:rPr>
        <w:t xml:space="preserve"> </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Ngoài ra, Người còn tiếp thu tư tưởng dân chủ của các nhà khai sáng  như: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r w:rsidRPr="00524F13">
        <w:rPr>
          <w:rFonts w:ascii="Times New Roman" w:hAnsi="Times New Roman" w:cs="Times New Roman"/>
          <w:sz w:val="26"/>
          <w:szCs w:val="26"/>
        </w:rPr>
        <w:t xml:space="preserve"> </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lastRenderedPageBreak/>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Chính những phẩm chất cá nhân hiếm có đó đã quyết định việc Nguyễn Ái Quốc tiếp nhận, chọn lọc, chuyển hóa phát triển những tinh hoa của dân 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9"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20" w:name="_Toc332232060"/>
      <w:bookmarkEnd w:id="19"/>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1"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20"/>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1"/>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w:t>
      </w:r>
      <w:r w:rsidRPr="00524F13">
        <w:rPr>
          <w:rFonts w:ascii="Times New Roman" w:eastAsia="Times New Roman" w:hAnsi="Times New Roman" w:cs="Times New Roman"/>
          <w:sz w:val="26"/>
          <w:szCs w:val="26"/>
          <w:lang w:val="nl-NL"/>
        </w:rPr>
        <w:lastRenderedPageBreak/>
        <w:t>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2"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2"/>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2"/>
      </w:r>
      <w:r w:rsidRPr="00524F13">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Muốn Nhà nước thực sự của dân, do dân, vì dân thì nhà nước đó phải hợp hiến, thông qua tổng tuyển cử lập: quốc hội; chính phủ và các cơ quan, bộ máy chính thức khác của Nhà </w:t>
      </w:r>
      <w:r w:rsidRPr="00524F13">
        <w:rPr>
          <w:rFonts w:ascii="Times New Roman" w:eastAsia="Times New Roman" w:hAnsi="Times New Roman" w:cs="Times New Roman"/>
          <w:sz w:val="26"/>
          <w:szCs w:val="26"/>
          <w:lang w:val="nl-NL"/>
        </w:rPr>
        <w:lastRenderedPageBreak/>
        <w:t>nước, một bộ máy Nhà nước có đầy đủ giá trị pháp lý để giải quyết một cách có hiệu quả những vấn đề đối nội và đối ngoại ở nước ta.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3" w:name="_Toc2032720"/>
      <w:r w:rsidRPr="00524F13">
        <w:rPr>
          <w:rFonts w:ascii="Times New Roman" w:eastAsia="Times New Roman" w:hAnsi="Times New Roman" w:cs="Times New Roman"/>
          <w:b/>
          <w:bCs/>
          <w:i/>
          <w:sz w:val="26"/>
          <w:szCs w:val="26"/>
          <w:lang w:val="nl-NL"/>
        </w:rPr>
        <w:t>2.3. Tư tưởng về đại đoàn kết toàn dân</w:t>
      </w:r>
      <w:bookmarkEnd w:id="23"/>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Đại đoàn kết dân tộc là đại đoàn kết toàn dân, bao gồm tất cả các giai cấp, dân tộc, tôn giáo, đảng phái, cá nhân yêu nước; đoàn kết toàn Đảng và đoàn kết quốc tế. Đại đoàn kết toàn </w:t>
      </w:r>
      <w:r w:rsidRPr="00524F13">
        <w:rPr>
          <w:rFonts w:ascii="Times New Roman" w:eastAsia="Times New Roman" w:hAnsi="Times New Roman" w:cs="Times New Roman"/>
          <w:sz w:val="26"/>
          <w:szCs w:val="26"/>
          <w:lang w:val="nl-NL"/>
        </w:rPr>
        <w:lastRenderedPageBreak/>
        <w:t>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4"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4"/>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3"/>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24F13">
      <w:pPr>
        <w:pStyle w:val="ListParagraph"/>
        <w:numPr>
          <w:ilvl w:val="0"/>
          <w:numId w:val="1"/>
        </w:numPr>
        <w:shd w:val="clear" w:color="auto" w:fill="FFFFFF"/>
        <w:tabs>
          <w:tab w:val="left" w:pos="567"/>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w:t>
      </w:r>
      <w:r w:rsidRPr="00524F13">
        <w:rPr>
          <w:rFonts w:ascii="Times New Roman" w:hAnsi="Times New Roman" w:cs="Times New Roman"/>
          <w:bCs/>
          <w:sz w:val="26"/>
          <w:szCs w:val="26"/>
          <w:lang w:val="nl-NL"/>
        </w:rPr>
        <w:lastRenderedPageBreak/>
        <w:t xml:space="preserve">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5" w:name="_Toc2031392"/>
      <w:bookmarkStart w:id="26" w:name="_Toc2032722"/>
      <w:r w:rsidRPr="00524F13">
        <w:rPr>
          <w:rFonts w:ascii="Times New Roman" w:hAnsi="Times New Roman" w:cs="Times New Roman"/>
          <w:bCs/>
          <w:i/>
          <w:sz w:val="26"/>
          <w:szCs w:val="26"/>
          <w:lang w:val="nl-NL"/>
        </w:rPr>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4"/>
      </w:r>
      <w:r w:rsidRPr="00524F13">
        <w:rPr>
          <w:rFonts w:ascii="Times New Roman" w:hAnsi="Times New Roman" w:cs="Times New Roman"/>
          <w:sz w:val="26"/>
          <w:szCs w:val="26"/>
          <w:lang w:val="nl-NL"/>
        </w:rPr>
        <w:t>.</w:t>
      </w:r>
      <w:bookmarkEnd w:id="25"/>
      <w:bookmarkEnd w:id="26"/>
      <w:r w:rsidRPr="00524F13">
        <w:rPr>
          <w:rFonts w:ascii="Times New Roman" w:hAnsi="Times New Roman" w:cs="Times New Roman"/>
          <w:sz w:val="26"/>
          <w:szCs w:val="26"/>
          <w:lang w:val="nl-NL"/>
        </w:rPr>
        <w:t xml:space="preserve"> </w:t>
      </w:r>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5"/>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7" w:name="_Toc2032723"/>
      <w:r w:rsidRPr="00524F13">
        <w:rPr>
          <w:rFonts w:ascii="Times New Roman" w:hAnsi="Times New Roman" w:cs="Times New Roman"/>
          <w:b/>
          <w:bCs/>
          <w:i/>
          <w:sz w:val="26"/>
          <w:szCs w:val="26"/>
          <w:lang w:val="nl-NL"/>
        </w:rPr>
        <w:t>2.5. Tư tưởng về đạo đức cách mạng, cần, kiệm, liêm, chính, chí công vô tư</w:t>
      </w:r>
      <w:bookmarkEnd w:id="27"/>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Tư tưởng Hồ Chí Minh  về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lastRenderedPageBreak/>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Hai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ab/>
      </w:r>
      <w:r w:rsidRPr="00524F13">
        <w:rPr>
          <w:rFonts w:ascii="Times New Roman" w:hAnsi="Times New Roman" w:cs="Times New Roman"/>
          <w:color w:val="000000"/>
          <w:sz w:val="26"/>
          <w:szCs w:val="26"/>
          <w:lang w:val="fr-FR"/>
        </w:rPr>
        <w:tab/>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lastRenderedPageBreak/>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Ba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Bốn là:</w:t>
      </w:r>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Pr="00524F13">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Thứ nhất: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b/>
          <w:i/>
          <w:color w:val="000000"/>
          <w:sz w:val="26"/>
          <w:szCs w:val="26"/>
          <w:lang w:val="fr-FR"/>
        </w:rPr>
        <w:t xml:space="preserve"> </w:t>
      </w: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hai: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 xml:space="preserve">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w:t>
      </w:r>
      <w:r w:rsidRPr="00524F13">
        <w:rPr>
          <w:rFonts w:ascii="Times New Roman" w:hAnsi="Times New Roman" w:cs="Times New Roman"/>
          <w:color w:val="000000"/>
          <w:sz w:val="26"/>
          <w:szCs w:val="26"/>
          <w:lang w:val="fr-FR"/>
        </w:rPr>
        <w:lastRenderedPageBreak/>
        <w:t>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Thứ ba: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8" w:name="_Toc2032724"/>
      <w:r w:rsidRPr="00524F13">
        <w:rPr>
          <w:bCs w:val="0"/>
          <w:i/>
          <w:sz w:val="26"/>
          <w:szCs w:val="26"/>
          <w:lang w:val="nl-NL"/>
        </w:rPr>
        <w:t>2.6. Tư tưởng về chăm lo bồi dưỡng thế hệ cách mạng cho đời sau</w:t>
      </w:r>
      <w:bookmarkEnd w:id="28"/>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6"/>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lastRenderedPageBreak/>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9"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9"/>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lastRenderedPageBreak/>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7"/>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8"/>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9"/>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30"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30"/>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1"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1"/>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w:t>
      </w:r>
      <w:r w:rsidRPr="00524F13">
        <w:rPr>
          <w:rFonts w:ascii="Times New Roman" w:hAnsi="Times New Roman" w:cs="Times New Roman"/>
          <w:sz w:val="26"/>
          <w:szCs w:val="26"/>
          <w:lang w:val="nl-NL"/>
        </w:rPr>
        <w:lastRenderedPageBreak/>
        <w:t>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2" w:name="_Toc2032728"/>
      <w:r w:rsidRPr="00524F13">
        <w:rPr>
          <w:bCs w:val="0"/>
          <w:i/>
          <w:sz w:val="26"/>
          <w:szCs w:val="26"/>
          <w:lang w:val="nl-NL"/>
        </w:rPr>
        <w:t>4.2. Nội dung chủ yếu của học tập và làm theo tư tưởng, đạo đức, phong cách Hồ Chí Minh</w:t>
      </w:r>
      <w:bookmarkEnd w:id="32"/>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lastRenderedPageBreak/>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3" w:name="bookmark19"/>
      <w:r w:rsidRPr="00524F13">
        <w:rPr>
          <w:rFonts w:ascii="Times New Roman" w:hAnsi="Times New Roman" w:cs="Times New Roman"/>
          <w:b/>
          <w:sz w:val="26"/>
          <w:szCs w:val="26"/>
          <w:lang w:val="nl-NL"/>
        </w:rPr>
        <w:t>- Hết lòng thương yêu, quý trọng, phục vụ nhân dân</w:t>
      </w:r>
      <w:bookmarkEnd w:id="33"/>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lastRenderedPageBreak/>
        <w:t>Thứ hai: Học tập và làm theo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524F13">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w:t>
      </w:r>
      <w:r w:rsidRPr="00524F13">
        <w:rPr>
          <w:rFonts w:ascii="Times New Roman" w:hAnsi="Times New Roman" w:cs="Times New Roman"/>
          <w:sz w:val="26"/>
          <w:szCs w:val="26"/>
        </w:rPr>
        <w:lastRenderedPageBreak/>
        <w:t>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r w:rsidRPr="00524F13">
        <w:rPr>
          <w:rFonts w:ascii="Times New Roman" w:hAnsi="Times New Roman" w:cs="Times New Roman"/>
          <w:sz w:val="26"/>
          <w:szCs w:val="26"/>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lastRenderedPageBreak/>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Bốn là: Đẩy mạnh xây dựng và nhân rộng điển hình tiên tiến trong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Năm là: Đẩy mạnh tính tự giác học tập và tu dưỡng, rèn luyện đạo đức theo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w:t>
      </w:r>
      <w:r w:rsidRPr="00524F13">
        <w:rPr>
          <w:rFonts w:ascii="Times New Roman" w:hAnsi="Times New Roman" w:cs="Times New Roman"/>
          <w:sz w:val="26"/>
          <w:szCs w:val="26"/>
        </w:rPr>
        <w:lastRenderedPageBreak/>
        <w:t>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4" w:name="_Toc2032729"/>
      <w:r w:rsidRPr="00524F13">
        <w:rPr>
          <w:rFonts w:ascii="Times New Roman" w:hAnsi="Times New Roman" w:cs="Times New Roman"/>
          <w:b w:val="0"/>
          <w:sz w:val="26"/>
          <w:szCs w:val="26"/>
        </w:rPr>
        <w:t>CÂU HỎI ÔN TẬP</w:t>
      </w:r>
      <w:bookmarkEnd w:id="34"/>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2. Phân tích nguồn gốc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4. Trình bày sự cần thiết phải học tập và làm theo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6. Anh (chị) hãy cho biết những việc làm cụ thể của bản thân để góp phần thực hiện chỉ thị 05-CT/TW về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39"/>
      <w:r w:rsidRPr="00524F13">
        <w:rPr>
          <w:rFonts w:ascii="Times New Roman" w:eastAsia="Times New Roman" w:hAnsi="Times New Roman" w:cs="Times New Roman"/>
          <w:b/>
          <w:bCs/>
          <w:color w:val="000000"/>
          <w:sz w:val="26"/>
          <w:szCs w:val="26"/>
          <w:lang w:val="nl-NL"/>
        </w:rPr>
        <w:t>Bài 3:</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6"/>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7" w:name="_Toc2063841"/>
      <w:r w:rsidRPr="00524F13">
        <w:rPr>
          <w:rFonts w:ascii="Times New Roman" w:eastAsia="Times New Roman" w:hAnsi="Times New Roman" w:cs="Times New Roman"/>
          <w:b/>
          <w:bCs/>
          <w:color w:val="000000"/>
          <w:sz w:val="26"/>
          <w:szCs w:val="26"/>
          <w:lang w:val="nl-NL"/>
        </w:rPr>
        <w:t>DƯỚI SỰ LÃNH ĐẠO CỦA ĐẢNG</w:t>
      </w:r>
      <w:bookmarkEnd w:id="37"/>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8"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8"/>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9"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9"/>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Hậu quả chiến tranh xâm lược của chủ nghĩa đế quốc là sự thống trị tàn bạo của CNĐQ đã làm cho đời sống nhân dân lao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Ảnh hưởng của  chủ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 xml:space="preserve">ớc ta cho giặc. Việt Nam từ quốc gia phong kiến độc lập trở </w:t>
      </w:r>
      <w:r w:rsidRPr="00524F13">
        <w:rPr>
          <w:rFonts w:ascii="Times New Roman" w:eastAsia="Batang" w:hAnsi="Times New Roman" w:cs="Times New Roman"/>
          <w:color w:val="000000"/>
          <w:sz w:val="26"/>
          <w:szCs w:val="26"/>
          <w:lang w:val="pl-PL"/>
        </w:rPr>
        <w:lastRenderedPageBreak/>
        <w:t>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 xml:space="preserve">-  </w:t>
      </w:r>
      <w:r w:rsidRPr="00524F13">
        <w:rPr>
          <w:rFonts w:ascii="Times New Roman" w:hAnsi="Times New Roman" w:cs="Times New Roman"/>
          <w:i/>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Dưới tác động của chính sách cai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ớc theo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xml:space="preserve">+ Phong trào Cần Vương (1885-1897): </w:t>
      </w:r>
      <w:r w:rsidRPr="00524F13">
        <w:rPr>
          <w:rFonts w:ascii="Times New Roman" w:eastAsia="Batang" w:hAnsi="Times New Roman" w:cs="Times New Roman"/>
          <w:color w:val="000000"/>
          <w:sz w:val="26"/>
          <w:szCs w:val="26"/>
          <w:lang w:val="pl-PL"/>
        </w:rPr>
        <w:t>Đứng trên lập trư</w:t>
      </w:r>
      <w:r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Pr="00524F13">
        <w:rPr>
          <w:rFonts w:ascii="Times New Roman" w:eastAsia="Batang" w:hAnsi="Times New Roman" w:cs="Times New Roman"/>
          <w:color w:val="000000"/>
          <w:sz w:val="26"/>
          <w:szCs w:val="26"/>
          <w:lang w:val="pl-PL"/>
        </w:rPr>
        <w:softHyphen/>
        <w:t>ơng do Tôn Thất Thuyết lãnh đạo kêu gọi tinh thần yêu n</w:t>
      </w:r>
      <w:r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524F13">
        <w:rPr>
          <w:rFonts w:ascii="Times New Roman" w:eastAsia="Batang" w:hAnsi="Times New Roman" w:cs="Times New Roman"/>
          <w:color w:val="000000"/>
          <w:sz w:val="26"/>
          <w:szCs w:val="26"/>
          <w:lang w:val="pl-PL"/>
        </w:rPr>
        <w:softHyphen/>
        <w:t xml:space="preserve">ớc. </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nông dân yên Thế (1884-1913):</w:t>
      </w:r>
      <w:r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Bội Châu.</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24F13">
        <w:rPr>
          <w:rFonts w:ascii="Times New Roman" w:eastAsia="Batang" w:hAnsi="Times New Roman" w:cs="Times New Roman"/>
          <w:color w:val="000000"/>
          <w:sz w:val="26"/>
          <w:szCs w:val="26"/>
          <w:lang w:val="pl-PL"/>
        </w:rPr>
        <w:softHyphen/>
        <w:t xml:space="preserve">ưng đều thất bại. Nguyên nhân dẫn đến thất bại </w:t>
      </w:r>
      <w:r w:rsidRPr="00524F13">
        <w:rPr>
          <w:rFonts w:ascii="Times New Roman" w:eastAsia="Batang" w:hAnsi="Times New Roman" w:cs="Times New Roman"/>
          <w:color w:val="000000"/>
          <w:sz w:val="26"/>
          <w:szCs w:val="26"/>
          <w:lang w:val="pl-PL"/>
        </w:rPr>
        <w:lastRenderedPageBreak/>
        <w:t>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a) Quá trình 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Năm 1917, cách mạng Tháng Mười Nga thành công, Nguyễn Tất Thành đã hướng theo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- 1921-1923: Nguyễn Ái Quôcs hoạt động ở Đảng Cộng Sản Pháp, tham gia ĐH I, ĐH II của ĐCS Pháp; thành lập hội 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c) Sự ra đời của các tổ chức công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Đến cuối năm 1929, trước sự lớn mạnh của phong trào cách mạng, VNCMTN 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ớc tình hình đó, Nguyễn Ái Quốc triệu tập hội nghị hợp nhất ba tổ chức trên. Ngày 3/2/1930, tại bán đảo Cửu Long, Hư</w:t>
      </w:r>
      <w:r w:rsidRPr="00524F13">
        <w:rPr>
          <w:rFonts w:ascii="Times New Roman" w:eastAsia="Batang" w:hAnsi="Times New Roman" w:cs="Times New Roman"/>
          <w:color w:val="000000"/>
          <w:sz w:val="26"/>
          <w:szCs w:val="26"/>
          <w:lang w:val="pl-PL"/>
        </w:rPr>
        <w:softHyphen/>
        <w:t>ơng Cảng, Trung Quốc, Ng</w:t>
      </w:r>
      <w:r w:rsidRPr="00524F13">
        <w:rPr>
          <w:rFonts w:ascii="Times New Roman" w:eastAsia="Batang" w:hAnsi="Times New Roman" w:cs="Times New Roman"/>
          <w:color w:val="000000"/>
          <w:sz w:val="26"/>
          <w:szCs w:val="26"/>
          <w:lang w:val="pl-PL"/>
        </w:rPr>
        <w:softHyphen/>
        <w:t>ười đã chủ trì Hội nghị hợp nhất Đảng thành lập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Ý nghĩa lịch sử của việc thành lập Đảng và những thắng lợi của cách mạng Việt nam dưới sự lãnh đạo của Đảng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lastRenderedPageBreak/>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rPr>
        <w:t xml:space="preserve"> </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0" w:name="_Toc2063844"/>
      <w:r w:rsidRPr="00524F13">
        <w:rPr>
          <w:rFonts w:ascii="Times New Roman" w:eastAsia="Times New Roman" w:hAnsi="Times New Roman" w:cs="Times New Roman"/>
          <w:b/>
          <w:bCs/>
          <w:i/>
          <w:color w:val="000000"/>
          <w:sz w:val="26"/>
          <w:szCs w:val="26"/>
          <w:lang w:val="nl-NL"/>
        </w:rPr>
        <w:t>1.2. Vai trò lãnh đạo của Đảng trong các giai đoạn cách mạng</w:t>
      </w:r>
      <w:bookmarkEnd w:id="40"/>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1" w:name="_Toc2063845"/>
      <w:r w:rsidRPr="00524F13">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41"/>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2"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 xml:space="preserve">ởng của Đảng ăn sâu, lan rộng trong quảng đại quần chúng. Đảng đã biết kết hợp các hình thức đấu tranh công khai </w:t>
      </w:r>
      <w:r w:rsidRPr="00524F13">
        <w:rPr>
          <w:rFonts w:ascii="Times New Roman" w:eastAsia="Calibri" w:hAnsi="Times New Roman" w:cs="Times New Roman"/>
          <w:color w:val="000000"/>
          <w:sz w:val="26"/>
          <w:szCs w:val="26"/>
          <w:lang w:val="nl-NL"/>
        </w:rPr>
        <w:lastRenderedPageBreak/>
        <w:t>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đỡ của liên quân Anh - Ấn lăm le xâm lược nước 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color w:val="000000"/>
          <w:sz w:val="26"/>
          <w:szCs w:val="26"/>
          <w:lang w:val="nl-NL"/>
        </w:rPr>
        <w:lastRenderedPageBreak/>
        <w:t>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0"/>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w:t>
      </w:r>
      <w:r w:rsidRPr="00524F13">
        <w:rPr>
          <w:rFonts w:ascii="Times New Roman" w:eastAsia="Calibri" w:hAnsi="Times New Roman" w:cs="Times New Roman"/>
          <w:color w:val="000000"/>
          <w:sz w:val="26"/>
          <w:szCs w:val="26"/>
          <w:lang w:val="nl-NL"/>
        </w:rPr>
        <w:lastRenderedPageBreak/>
        <w:t>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Ý nghĩa: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3" w:name="_Toc2063847"/>
      <w:r w:rsidRPr="00524F13">
        <w:rPr>
          <w:rFonts w:ascii="Times New Roman" w:eastAsia="Times New Roman" w:hAnsi="Times New Roman" w:cs="Times New Roman"/>
          <w:b/>
          <w:bCs/>
          <w:i/>
          <w:color w:val="000000"/>
          <w:sz w:val="26"/>
          <w:szCs w:val="26"/>
          <w:lang w:val="nl-NL"/>
        </w:rPr>
        <w:t>2.2. Thắng lợi của công cuộc đổi mới</w:t>
      </w:r>
      <w:bookmarkEnd w:id="43"/>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lastRenderedPageBreak/>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an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lastRenderedPageBreak/>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1. Trình bày hoàn cảnh lịch sử và phân tích các yếu tố để góp phần để lãnh tụ Nguyễn Ái Quốc tiếp thu được chủ nghĩa Mác</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0"/>
      <w:r w:rsidRPr="00524F13">
        <w:rPr>
          <w:rFonts w:ascii="Times New Roman" w:hAnsi="Times New Roman" w:cs="Times New Roman"/>
          <w:color w:val="auto"/>
          <w:sz w:val="26"/>
          <w:szCs w:val="26"/>
          <w:lang w:val="nl-NL"/>
        </w:rPr>
        <w:t>Bài 4:</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1"/>
      <w:r w:rsidRPr="00524F13">
        <w:rPr>
          <w:rFonts w:ascii="Times New Roman" w:hAnsi="Times New Roman" w:cs="Times New Roman"/>
          <w:color w:val="auto"/>
          <w:sz w:val="26"/>
          <w:szCs w:val="26"/>
          <w:lang w:val="nl-NL"/>
        </w:rPr>
        <w:t>ĐẶC TRƯNG VÀ PHƯƠNG HƯỚNG XÂY DỰNG</w:t>
      </w:r>
      <w:bookmarkEnd w:id="4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6" w:name="_Toc2032742"/>
      <w:r w:rsidRPr="00524F13">
        <w:rPr>
          <w:rFonts w:ascii="Times New Roman" w:hAnsi="Times New Roman" w:cs="Times New Roman"/>
          <w:color w:val="auto"/>
          <w:sz w:val="26"/>
          <w:szCs w:val="26"/>
          <w:lang w:val="nl-NL"/>
        </w:rPr>
        <w:t>CHỦ NGHĨA XÃ HỘI Ở VIỆT NAM</w:t>
      </w:r>
      <w:bookmarkEnd w:id="46"/>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7" w:name="_Toc2032743"/>
      <w:r w:rsidRPr="00524F13">
        <w:rPr>
          <w:rFonts w:ascii="Times New Roman" w:hAnsi="Times New Roman" w:cs="Times New Roman"/>
          <w:i/>
          <w:color w:val="auto"/>
          <w:lang w:val="nl-NL"/>
        </w:rPr>
        <w:t>1. Đặc trưng của chủ nghĩa xã hội ở Việt Nam</w:t>
      </w:r>
      <w:bookmarkEnd w:id="47"/>
      <w:r w:rsidRPr="00524F13">
        <w:rPr>
          <w:rFonts w:ascii="Times New Roman" w:hAnsi="Times New Roman" w:cs="Times New Roman"/>
          <w:i/>
          <w:color w:val="auto"/>
          <w:lang w:val="nl-NL"/>
        </w:rPr>
        <w:t xml:space="preserve">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4"/>
      <w:r w:rsidRPr="00524F13">
        <w:rPr>
          <w:b w:val="0"/>
          <w:i/>
          <w:sz w:val="26"/>
          <w:szCs w:val="26"/>
          <w:lang w:val="nl-NL"/>
        </w:rPr>
        <w:t>1.1. Dân giàu, nước mạnh, dân chủ, công bằng, văn minh</w:t>
      </w:r>
      <w:bookmarkEnd w:id="4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5"/>
      <w:r w:rsidRPr="00524F13">
        <w:rPr>
          <w:b w:val="0"/>
          <w:i/>
          <w:sz w:val="26"/>
          <w:szCs w:val="26"/>
          <w:lang w:val="nl-NL"/>
        </w:rPr>
        <w:t>1.2. Do nhân dân làm chủ</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6"/>
      <w:r w:rsidRPr="00524F13">
        <w:rPr>
          <w:b w:val="0"/>
          <w:i/>
          <w:sz w:val="26"/>
          <w:szCs w:val="26"/>
          <w:bdr w:val="none" w:sz="0" w:space="0" w:color="auto" w:frame="1"/>
          <w:lang w:val="nl-NL"/>
        </w:rPr>
        <w:t>1.3 </w:t>
      </w:r>
      <w:r w:rsidRPr="00524F13">
        <w:rPr>
          <w:b w:val="0"/>
          <w:i/>
          <w:iCs/>
          <w:sz w:val="26"/>
          <w:szCs w:val="26"/>
          <w:lang w:val="nl-NL"/>
        </w:rPr>
        <w:t>Có nền kinh tế phát triển cao dựa trên lực lượng sản xuất hiện đại và quan hệ sản xuất tiến bộ phù hợp.</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7"/>
      <w:r w:rsidRPr="00524F13">
        <w:rPr>
          <w:b w:val="0"/>
          <w:i/>
          <w:sz w:val="26"/>
          <w:szCs w:val="26"/>
          <w:bdr w:val="none" w:sz="0" w:space="0" w:color="auto" w:frame="1"/>
          <w:lang w:val="nl-NL"/>
        </w:rPr>
        <w:t>1.4.</w:t>
      </w:r>
      <w:r w:rsidRPr="00524F13">
        <w:rPr>
          <w:b w:val="0"/>
          <w:i/>
          <w:iCs/>
          <w:sz w:val="26"/>
          <w:szCs w:val="26"/>
          <w:lang w:val="nl-NL"/>
        </w:rPr>
        <w:t>Có nền văn hóa tiên tiến, đậm đà bản sắc dân tộc</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8"/>
      <w:r w:rsidRPr="00524F13">
        <w:rPr>
          <w:b w:val="0"/>
          <w:i/>
          <w:sz w:val="26"/>
          <w:szCs w:val="26"/>
          <w:bdr w:val="none" w:sz="0" w:space="0" w:color="auto" w:frame="1"/>
          <w:lang w:val="nl-NL"/>
        </w:rPr>
        <w:lastRenderedPageBreak/>
        <w:t>1.5.</w:t>
      </w:r>
      <w:r w:rsidRPr="00524F13">
        <w:rPr>
          <w:b w:val="0"/>
          <w:i/>
          <w:iCs/>
          <w:sz w:val="26"/>
          <w:szCs w:val="26"/>
          <w:lang w:val="nl-NL"/>
        </w:rPr>
        <w:t>Con người có cuộc sống ấm no, tự do, hạnh phúc, có điều kiện phát triển toàn diện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0"/>
      <w:r w:rsidRPr="00524F13">
        <w:rPr>
          <w:b w:val="0"/>
          <w:i/>
          <w:sz w:val="26"/>
          <w:szCs w:val="26"/>
          <w:bdr w:val="none" w:sz="0" w:space="0" w:color="auto" w:frame="1"/>
          <w:lang w:val="nl-NL"/>
        </w:rPr>
        <w:t>1.7.</w:t>
      </w:r>
      <w:r w:rsidRPr="00524F13">
        <w:rPr>
          <w:b w:val="0"/>
          <w:i/>
          <w:iCs/>
          <w:sz w:val="26"/>
          <w:szCs w:val="26"/>
          <w:lang w:val="nl-NL"/>
        </w:rPr>
        <w:t>Có Nhà nước pháp quyền xã hội chủ nghĩa của nhân dân, do nhân dân, vì nhân dân do Đảng Cộng sản lãnh đạo</w:t>
      </w:r>
      <w:bookmarkEnd w:id="54"/>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5" w:name="_Toc2032751"/>
      <w:r w:rsidRPr="00524F13">
        <w:rPr>
          <w:b w:val="0"/>
          <w:i/>
          <w:sz w:val="26"/>
          <w:szCs w:val="26"/>
          <w:bdr w:val="none" w:sz="0" w:space="0" w:color="auto" w:frame="1"/>
          <w:lang w:val="nl-NL"/>
        </w:rPr>
        <w:t>1.8.</w:t>
      </w:r>
      <w:r w:rsidRPr="00524F13">
        <w:rPr>
          <w:b w:val="0"/>
          <w:i/>
          <w:iCs/>
          <w:sz w:val="26"/>
          <w:szCs w:val="26"/>
          <w:lang w:val="nl-NL"/>
        </w:rPr>
        <w:t>Có quan hệ hữu nghị và hợp tác với các nước trên thế giới</w:t>
      </w:r>
      <w:bookmarkEnd w:id="55"/>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56" w:name="_Toc2032752"/>
      <w:r w:rsidRPr="00524F13">
        <w:rPr>
          <w:rFonts w:ascii="Times New Roman" w:hAnsi="Times New Roman" w:cs="Times New Roman"/>
          <w:color w:val="auto"/>
          <w:lang w:val="nl-NL"/>
        </w:rPr>
        <w:t>2. Phương hướng xây dựng xã hội xã hội chủ nghĩa ở Việt Nam</w:t>
      </w:r>
      <w:bookmarkEnd w:id="56"/>
      <w:r w:rsidRPr="00524F13">
        <w:rPr>
          <w:rFonts w:ascii="Times New Roman" w:hAnsi="Times New Roman" w:cs="Times New Roman"/>
          <w:color w:val="auto"/>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7"/>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lastRenderedPageBreak/>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4"/>
      <w:r w:rsidRPr="00524F13">
        <w:rPr>
          <w:b w:val="0"/>
          <w:i/>
          <w:sz w:val="26"/>
          <w:szCs w:val="26"/>
          <w:lang w:val="nl-NL"/>
        </w:rPr>
        <w:t>2.2. Phát triển nên kinh tế thị trường định hướng xã hội chủ nghĩa</w:t>
      </w:r>
      <w:bookmarkEnd w:id="5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w:t>
      </w:r>
      <w:r w:rsidRPr="00524F13">
        <w:rPr>
          <w:sz w:val="26"/>
          <w:szCs w:val="26"/>
          <w:lang w:val="nl-NL"/>
        </w:rPr>
        <w:lastRenderedPageBreak/>
        <w:t xml:space="preserve">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6"/>
      <w:r w:rsidRPr="00524F13">
        <w:rPr>
          <w:b w:val="0"/>
          <w:i/>
          <w:sz w:val="26"/>
          <w:szCs w:val="26"/>
          <w:lang w:val="nl-NL"/>
        </w:rPr>
        <w:t>2.4. Đảm bảo vững chắc quốc phòng, an ninh quốc gia, trật tự, an toàn xã hội</w:t>
      </w:r>
      <w:bookmarkEnd w:id="60"/>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7"/>
      <w:r w:rsidRPr="00524F13">
        <w:rPr>
          <w:b w:val="0"/>
          <w:i/>
          <w:sz w:val="26"/>
          <w:szCs w:val="26"/>
          <w:lang w:val="nl-NL"/>
        </w:rPr>
        <w:t>2.5. Thực hiện đường lối đối ngoại độc lập, tự chủ, hòa bình, hữu nghị, hợp tác và phát triển; chủ động và tích cực hội nhập quốc tế</w:t>
      </w:r>
      <w:bookmarkEnd w:id="6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8"/>
      <w:r w:rsidRPr="00524F13">
        <w:rPr>
          <w:b w:val="0"/>
          <w:i/>
          <w:sz w:val="26"/>
          <w:szCs w:val="26"/>
          <w:lang w:val="nl-NL"/>
        </w:rPr>
        <w:lastRenderedPageBreak/>
        <w:t>2.6. Xây dựng nền dân chủ xã hội chủ nghĩa, thực hiện đại đoàn kết dân tộc, tăng cường và mở rộng mặt trận dân tộc thống nhất</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59"/>
      <w:r w:rsidRPr="00524F13">
        <w:rPr>
          <w:b w:val="0"/>
          <w:i/>
          <w:sz w:val="26"/>
          <w:szCs w:val="26"/>
          <w:lang w:val="nl-NL"/>
        </w:rPr>
        <w:t>2.7. Xây dựng Nhà nước pháp quyền xã hội chủ nghĩa của nhân dân, do nhân dân, vì nhân dân</w:t>
      </w:r>
      <w:bookmarkEnd w:id="63"/>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Pr="00524F13">
        <w:rPr>
          <w:rStyle w:val="Strong"/>
          <w:sz w:val="26"/>
          <w:szCs w:val="26"/>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4" w:name="_Toc2032760"/>
      <w:r w:rsidRPr="00524F13">
        <w:rPr>
          <w:b w:val="0"/>
          <w:i/>
          <w:sz w:val="26"/>
          <w:szCs w:val="26"/>
          <w:lang w:val="nl-NL"/>
        </w:rPr>
        <w:t>2.8. Xây dựng Đảng trong sạch, vững mạnh</w:t>
      </w:r>
      <w:bookmarkEnd w:id="6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w:t>
      </w:r>
      <w:r w:rsidRPr="00524F13">
        <w:rPr>
          <w:sz w:val="26"/>
          <w:szCs w:val="26"/>
          <w:lang w:val="nl-NL"/>
        </w:rPr>
        <w:lastRenderedPageBreak/>
        <w:t>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lang w:val="nl-NL"/>
        </w:rPr>
      </w:pPr>
      <w:bookmarkStart w:id="65" w:name="_Toc2032761"/>
      <w:r w:rsidRPr="00524F13">
        <w:rPr>
          <w:rFonts w:ascii="Times New Roman" w:hAnsi="Times New Roman" w:cs="Times New Roman"/>
          <w:color w:val="auto"/>
          <w:sz w:val="26"/>
          <w:szCs w:val="26"/>
          <w:lang w:val="nl-NL"/>
        </w:rPr>
        <w:t>CÂU HỎI ÔN TẬP</w:t>
      </w:r>
      <w:bookmarkEnd w:id="65"/>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2"/>
      <w:r w:rsidRPr="00524F13">
        <w:rPr>
          <w:rFonts w:ascii="Times New Roman" w:hAnsi="Times New Roman" w:cs="Times New Roman"/>
          <w:color w:val="auto"/>
          <w:sz w:val="26"/>
          <w:szCs w:val="26"/>
          <w:lang w:val="nl-NL"/>
        </w:rPr>
        <w:t>Bài 5:</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7" w:name="_Toc2032763"/>
      <w:r w:rsidRPr="00524F13">
        <w:rPr>
          <w:rFonts w:ascii="Times New Roman" w:hAnsi="Times New Roman" w:cs="Times New Roman"/>
          <w:color w:val="auto"/>
          <w:sz w:val="26"/>
          <w:szCs w:val="26"/>
          <w:lang w:val="nl-NL"/>
        </w:rPr>
        <w:t>PHÁT TRIỂN KINH TẾ, XÃ HỘI, VĂN HÓA, CON NGƯỜI</w:t>
      </w:r>
      <w:bookmarkEnd w:id="67"/>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8" w:name="_Toc2032764"/>
      <w:r w:rsidRPr="00524F13">
        <w:rPr>
          <w:rFonts w:ascii="Times New Roman" w:hAnsi="Times New Roman" w:cs="Times New Roman"/>
          <w:color w:val="auto"/>
          <w:sz w:val="26"/>
          <w:szCs w:val="26"/>
          <w:lang w:val="nl-NL"/>
        </w:rPr>
        <w:t>Ở VIỆT NAM</w:t>
      </w:r>
      <w:bookmarkEnd w:id="68"/>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9"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9"/>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0" w:name="_Toc2032766"/>
      <w:r w:rsidRPr="00524F13">
        <w:rPr>
          <w:i/>
          <w:sz w:val="26"/>
          <w:szCs w:val="26"/>
          <w:lang w:val="nl-NL"/>
        </w:rPr>
        <w:t>1.1. Quan điểm, chủ trương phát triển kinh tế, xã hội của Đảng</w:t>
      </w:r>
      <w:bookmarkEnd w:id="70"/>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lastRenderedPageBreak/>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đất nước tiến hành qua ba bước 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đóng vai trò định hướng, xây dựng và hoàn thiện thể chế kinh tế, tạo môi trường cạnh tranh bình đẳng, minh bạch và lành mạnh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Bảo 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w:t>
      </w:r>
      <w:r w:rsidRPr="00524F13">
        <w:rPr>
          <w:rFonts w:ascii="Times New Roman" w:eastAsia="Times New Roman" w:hAnsi="Times New Roman" w:cs="Times New Roman"/>
          <w:sz w:val="26"/>
          <w:szCs w:val="26"/>
          <w:lang w:val="nl-NL"/>
        </w:rPr>
        <w:lastRenderedPageBreak/>
        <w:t xml:space="preserve">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1" w:name="_Toc384390912"/>
      <w:bookmarkStart w:id="72" w:name="_Toc384709733"/>
      <w:r w:rsidRPr="00524F13">
        <w:rPr>
          <w:rFonts w:ascii="Times New Roman" w:eastAsia="Times New Roman" w:hAnsi="Times New Roman" w:cs="Times New Roman"/>
          <w:sz w:val="26"/>
          <w:szCs w:val="26"/>
          <w:lang w:val="nl-NL"/>
        </w:rPr>
        <w:t>.</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1"/>
      <w:bookmarkEnd w:id="72"/>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3" w:name="_Toc2032767"/>
      <w:r w:rsidRPr="00524F13">
        <w:rPr>
          <w:b w:val="0"/>
          <w:i/>
          <w:sz w:val="26"/>
          <w:szCs w:val="26"/>
          <w:lang w:val="nl-NL"/>
        </w:rPr>
        <w:t>1.2. Quan điểm, chủ trương phát triển văn hóa, con người</w:t>
      </w:r>
      <w:bookmarkEnd w:id="73"/>
      <w:r w:rsidRPr="00524F13">
        <w:rPr>
          <w:b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w:t>
      </w:r>
      <w:r w:rsidRPr="00524F13">
        <w:rPr>
          <w:rFonts w:ascii="Times New Roman" w:eastAsia="Times New Roman" w:hAnsi="Times New Roman" w:cs="Times New Roman"/>
          <w:noProof/>
          <w:sz w:val="26"/>
          <w:szCs w:val="26"/>
          <w:lang w:val="nl-NL"/>
        </w:rPr>
        <w:lastRenderedPageBreak/>
        <w:t xml:space="preserve">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 xml:space="preserve">Đổi mới phương thức lãnh đạo của Đảng theo hướng </w:t>
      </w:r>
      <w:r w:rsidRPr="00524F13">
        <w:rPr>
          <w:rFonts w:ascii="Times New Roman" w:eastAsia="Times New Roman" w:hAnsi="Times New Roman" w:cs="Times New Roman"/>
          <w:noProof/>
          <w:sz w:val="26"/>
          <w:szCs w:val="26"/>
          <w:lang w:val="nl-NL"/>
        </w:rPr>
        <w:lastRenderedPageBreak/>
        <w:t>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4"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4"/>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5" w:name="_Toc2032769"/>
      <w:r w:rsidRPr="00524F13">
        <w:rPr>
          <w:i/>
          <w:sz w:val="26"/>
          <w:szCs w:val="26"/>
          <w:lang w:val="nl-NL"/>
        </w:rPr>
        <w:t>2.1. Nội dung phát triển kinh tế, xã hội</w:t>
      </w:r>
      <w:bookmarkEnd w:id="75"/>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Phát triển đồng bộ các yếu tốt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6" w:name="_Toc2032770"/>
      <w:r w:rsidRPr="00524F13">
        <w:rPr>
          <w:b w:val="0"/>
          <w:i/>
          <w:sz w:val="26"/>
          <w:szCs w:val="26"/>
          <w:lang w:val="nl-NL"/>
        </w:rPr>
        <w:t>2.2. Nội dung phát triển văn hóa, con người</w:t>
      </w:r>
      <w:bookmarkEnd w:id="76"/>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w:t>
      </w:r>
      <w:r w:rsidRPr="00524F13">
        <w:rPr>
          <w:rFonts w:ascii="Times New Roman" w:hAnsi="Times New Roman" w:cs="Times New Roman"/>
          <w:sz w:val="26"/>
          <w:szCs w:val="26"/>
          <w:lang w:val="nl-NL"/>
        </w:rPr>
        <w:lastRenderedPageBreak/>
        <w:t xml:space="preserve">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77" w:name="_Toc2032771"/>
      <w:r w:rsidRPr="00524F13">
        <w:rPr>
          <w:rFonts w:ascii="Times New Roman" w:hAnsi="Times New Roman" w:cs="Times New Roman"/>
          <w:b w:val="0"/>
          <w:color w:val="auto"/>
          <w:sz w:val="26"/>
          <w:szCs w:val="26"/>
          <w:lang w:val="nl-NL"/>
        </w:rPr>
        <w:t>CÂU HỎI ÔN TẬP</w:t>
      </w:r>
      <w:bookmarkEnd w:id="77"/>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2. Trình bày Quan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Giải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Giải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t>6. Vì sao phát triển kinh tế gắn với tiến bộ và công bằng xã hội ? để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2"/>
      <w:r w:rsidRPr="00524F13">
        <w:rPr>
          <w:rFonts w:ascii="Times New Roman" w:hAnsi="Times New Roman" w:cs="Times New Roman"/>
          <w:color w:val="auto"/>
          <w:sz w:val="26"/>
          <w:szCs w:val="26"/>
        </w:rPr>
        <w:lastRenderedPageBreak/>
        <w:t>Bài 6</w:t>
      </w:r>
      <w:bookmarkEnd w:id="78"/>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9" w:name="_Toc2032773"/>
      <w:r w:rsidRPr="00524F13">
        <w:rPr>
          <w:rFonts w:ascii="Times New Roman" w:hAnsi="Times New Roman" w:cs="Times New Roman"/>
          <w:color w:val="auto"/>
          <w:sz w:val="26"/>
          <w:szCs w:val="26"/>
        </w:rPr>
        <w:t>TĂNG CƯỜNG QUỐC PHÒNG AN NINH, MỞ RỘNG QUAN HỆ</w:t>
      </w:r>
      <w:bookmarkStart w:id="80" w:name="_Toc2032774"/>
      <w:bookmarkEnd w:id="79"/>
      <w:r w:rsidRPr="00524F13">
        <w:rPr>
          <w:rFonts w:ascii="Times New Roman" w:hAnsi="Times New Roman" w:cs="Times New Roman"/>
          <w:color w:val="auto"/>
          <w:sz w:val="26"/>
          <w:szCs w:val="26"/>
        </w:rPr>
        <w:t xml:space="preserve"> ĐỐI NGOẠI    VÀ HỘI NHẬP QUỐC TẾ Ở NƯỚC TA HIỆN NAY</w:t>
      </w:r>
      <w:bookmarkEnd w:id="80"/>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1" w:name="_Toc2032775"/>
      <w:r w:rsidRPr="00524F13">
        <w:rPr>
          <w:rFonts w:ascii="Times New Roman" w:hAnsi="Times New Roman" w:cs="Times New Roman"/>
          <w:b w:val="0"/>
          <w:color w:val="auto"/>
        </w:rPr>
        <w:t>1. Bối cảnh quốc tế và Việt Nam</w:t>
      </w:r>
      <w:bookmarkEnd w:id="81"/>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2" w:name="_Toc2032776"/>
      <w:r w:rsidRPr="00524F13">
        <w:rPr>
          <w:b w:val="0"/>
          <w:i/>
          <w:sz w:val="26"/>
          <w:szCs w:val="26"/>
        </w:rPr>
        <w:t>1.1. Bối cảnh quốc tế</w:t>
      </w:r>
      <w:bookmarkEnd w:id="82"/>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Bốn nguy cơ mà Đảng chỉ ra vẫn tồn tại: nguy cơ tụt hậu xa hơn về kinh tế so với các nước trong khu vực và trên thế giới; nguy cơ “diễn biến hòa bình” của các thế lực thù địch </w:t>
      </w:r>
      <w:r w:rsidRPr="00524F13">
        <w:rPr>
          <w:rFonts w:ascii="Times New Roman" w:hAnsi="Times New Roman" w:cs="Times New Roman"/>
          <w:sz w:val="26"/>
          <w:szCs w:val="26"/>
        </w:rPr>
        <w:lastRenderedPageBreak/>
        <w:t>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3" w:name="_Toc2032777"/>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Style w:val="Vnbnnidung2"/>
          <w:rFonts w:eastAsiaTheme="minorEastAsia"/>
          <w:color w:val="auto"/>
          <w:sz w:val="26"/>
          <w:szCs w:val="26"/>
          <w:lang w:val="en-US" w:eastAsia="en-US" w:bidi="ar-SA"/>
        </w:rPr>
      </w:pPr>
      <w:r w:rsidRPr="00524F13">
        <w:rPr>
          <w:rFonts w:ascii="Times New Roman" w:hAnsi="Times New Roman" w:cs="Times New Roman"/>
          <w:sz w:val="26"/>
          <w:szCs w:val="26"/>
        </w:rPr>
        <w:t>2. Quan điểm và những nhiệm vụ chủ yếu của đường lối quốc phòng, an ninh</w:t>
      </w:r>
      <w:bookmarkEnd w:id="83"/>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8"/>
      <w:r w:rsidRPr="00524F13">
        <w:rPr>
          <w:b w:val="0"/>
          <w:i/>
          <w:sz w:val="26"/>
          <w:szCs w:val="26"/>
        </w:rPr>
        <w:t>2.1. Quan điểm của Đảng về đường lối quốc phòng, an ninh</w:t>
      </w:r>
      <w:bookmarkEnd w:id="84"/>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24F13">
        <w:rPr>
          <w:rFonts w:cs="Times New Roman"/>
          <w:i w:val="0"/>
          <w:sz w:val="26"/>
          <w:szCs w:val="26"/>
          <w:lang w:val="fr-FR" w:eastAsia="fr-FR" w:bidi="fr-FR"/>
        </w:rPr>
        <w:t>quốc.</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5" w:name="_Toc2032779"/>
      <w:r w:rsidRPr="00524F13">
        <w:rPr>
          <w:b w:val="0"/>
          <w:i/>
          <w:sz w:val="26"/>
          <w:szCs w:val="26"/>
        </w:rPr>
        <w:t>2.2. Những nhiệm vụ chủ yếu của quốc phòng, an ninh</w:t>
      </w:r>
      <w:bookmarkEnd w:id="8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tiềm lực quốc phòng và an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Sẵn sàng ứng phó với các mối đe dọa an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lastRenderedPageBreak/>
        <w:t>- Kết hợp chặt chẽ giữa quốc phòng, an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6" w:name="_Toc2032780"/>
      <w:r w:rsidRPr="00524F13">
        <w:rPr>
          <w:rFonts w:ascii="Times New Roman" w:hAnsi="Times New Roman" w:cs="Times New Roman"/>
          <w:b w:val="0"/>
          <w:color w:val="auto"/>
        </w:rPr>
        <w:t>3. Quan điểm và những nhiệm vụ chủ yếu của đường lối đối ngoại</w:t>
      </w:r>
      <w:bookmarkEnd w:id="86"/>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1"/>
      <w:r w:rsidRPr="00524F13">
        <w:rPr>
          <w:b w:val="0"/>
          <w:i/>
          <w:sz w:val="26"/>
          <w:szCs w:val="26"/>
        </w:rPr>
        <w:t>3.1. Quan điểm của Đảng về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8" w:name="_Toc2032782"/>
      <w:r w:rsidRPr="00524F13">
        <w:rPr>
          <w:b w:val="0"/>
          <w:i/>
          <w:sz w:val="26"/>
          <w:szCs w:val="26"/>
        </w:rPr>
        <w:t>3.2. Những nhiệm vụ chủ yếu của đường lối đối ngoại</w:t>
      </w:r>
      <w:bookmarkEnd w:id="8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89"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CÂU HỎI ÔN TẬP</w:t>
      </w:r>
      <w:bookmarkEnd w:id="8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những quan điểm và nhiệm vụ chủ yếu của đường lối quốc phòng, an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Trách nhiệm của học sinh sinh viên trong việc thực hiện nhiệm vụ quốc phòng an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90" w:name="_Toc2032784"/>
      <w:r w:rsidRPr="00524F13">
        <w:rPr>
          <w:rFonts w:ascii="Times New Roman" w:hAnsi="Times New Roman" w:cs="Times New Roman"/>
          <w:sz w:val="26"/>
          <w:szCs w:val="26"/>
          <w:lang w:val="nl-NL"/>
        </w:rPr>
        <w:lastRenderedPageBreak/>
        <w:t>Bài 7:</w:t>
      </w:r>
      <w:bookmarkEnd w:id="90"/>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1" w:name="_Toc2032785"/>
      <w:r w:rsidRPr="00524F13">
        <w:rPr>
          <w:rFonts w:ascii="Times New Roman" w:hAnsi="Times New Roman" w:cs="Times New Roman"/>
          <w:sz w:val="26"/>
          <w:szCs w:val="26"/>
          <w:lang w:val="nl-NL"/>
        </w:rPr>
        <w:t>XÂY DỰNG VÀ HOÀN THIỆN NHÀ NƯỚC PHÁP QUYỀN XÃ HỘI CHỦ NGHĨA VIỆT NAM</w:t>
      </w:r>
      <w:bookmarkEnd w:id="91"/>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2"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2"/>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7"/>
      <w:r w:rsidRPr="00524F13">
        <w:rPr>
          <w:rFonts w:ascii="Times New Roman" w:hAnsi="Times New Roman" w:cs="Times New Roman"/>
          <w:b/>
          <w:i/>
          <w:sz w:val="26"/>
          <w:szCs w:val="26"/>
          <w:lang w:val="nl-NL"/>
        </w:rPr>
        <w:t>1.1. Bản chất của Nhà nước pháp quyền xã hội chủ nghĩa Việt Nam</w:t>
      </w:r>
      <w:bookmarkEnd w:id="93"/>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w:t>
      </w:r>
      <w:r w:rsidRPr="00524F13">
        <w:rPr>
          <w:rFonts w:ascii="Times New Roman" w:hAnsi="Times New Roman" w:cs="Times New Roman"/>
          <w:sz w:val="26"/>
          <w:szCs w:val="26"/>
          <w:lang w:val="nl-NL"/>
        </w:rPr>
        <w:lastRenderedPageBreak/>
        <w:t>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4" w:name="_Toc2032788"/>
      <w:r w:rsidRPr="00524F13">
        <w:rPr>
          <w:rFonts w:ascii="Times New Roman" w:hAnsi="Times New Roman" w:cs="Times New Roman"/>
          <w:b/>
          <w:i/>
          <w:sz w:val="26"/>
          <w:szCs w:val="26"/>
          <w:lang w:val="nl-NL"/>
        </w:rPr>
        <w:t>1.2. Đặc trưng của Nhà nước pháp quyền xã hội chủ nghĩa Việt Nam</w:t>
      </w:r>
      <w:bookmarkEnd w:id="94"/>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lastRenderedPageBreak/>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5" w:name="VNS0002"/>
      <w:r w:rsidRPr="00524F13">
        <w:rPr>
          <w:rFonts w:ascii="Times New Roman" w:hAnsi="Times New Roman" w:cs="Times New Roman"/>
          <w:sz w:val="26"/>
          <w:szCs w:val="26"/>
        </w:rPr>
        <w:t>pháp lý</w:t>
      </w:r>
      <w:bookmarkEnd w:id="95"/>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thể chế hoá các nhu cầu </w:t>
      </w:r>
      <w:bookmarkStart w:id="96" w:name="VNS0004"/>
      <w:r w:rsidRPr="00524F13">
        <w:rPr>
          <w:rFonts w:ascii="Times New Roman" w:hAnsi="Times New Roman" w:cs="Times New Roman"/>
          <w:sz w:val="26"/>
          <w:szCs w:val="26"/>
        </w:rPr>
        <w:t>quản lý</w:t>
      </w:r>
      <w:bookmarkEnd w:id="96"/>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w:t>
      </w:r>
      <w:r w:rsidRPr="00524F13">
        <w:rPr>
          <w:rFonts w:ascii="Times New Roman" w:hAnsi="Times New Roman" w:cs="Times New Roman"/>
          <w:sz w:val="26"/>
          <w:szCs w:val="26"/>
        </w:rPr>
        <w:lastRenderedPageBreak/>
        <w:t>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7" w:name="_Toc2032789"/>
      <w:r w:rsidRPr="00524F13">
        <w:rPr>
          <w:rFonts w:ascii="Times New Roman" w:hAnsi="Times New Roman" w:cs="Times New Roman"/>
          <w:b/>
          <w:sz w:val="26"/>
          <w:szCs w:val="26"/>
          <w:lang w:val="nl-NL"/>
        </w:rPr>
        <w:lastRenderedPageBreak/>
        <w:t>2. Phương hướng, nhiệm vụ xây dựng và hoàn thiện Nhà nước pháp quyền xã hội chủ nghĩa Việt Nam</w:t>
      </w:r>
      <w:bookmarkEnd w:id="97"/>
      <w:r w:rsidRPr="00524F13">
        <w:rPr>
          <w:rFonts w:ascii="Times New Roman" w:hAnsi="Times New Roman" w:cs="Times New Roman"/>
          <w:b/>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8"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8"/>
      <w:r w:rsidRPr="00524F13">
        <w:rPr>
          <w:rFonts w:ascii="Times New Roman" w:hAnsi="Times New Roman" w:cs="Times New Roman"/>
          <w:b/>
          <w:i/>
          <w:sz w:val="26"/>
          <w:szCs w:val="26"/>
          <w:lang w:val="nl-NL"/>
        </w:rPr>
        <w:t xml:space="preserve">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524F13">
        <w:rPr>
          <w:rFonts w:ascii="Times New Roman" w:hAnsi="Times New Roman" w:cs="Times New Roman"/>
          <w:i/>
          <w:sz w:val="26"/>
          <w:szCs w:val="26"/>
          <w:lang w:val="nl-NL"/>
        </w:rPr>
        <w:t>(Đảng CSVN, Văn kiện đại hội Đại biểu toàn quốc lần thứ XII, Văn phòng Trung ương Đảng, Hà Nội - 2016).</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9"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99"/>
      <w:r w:rsidRPr="00524F13">
        <w:rPr>
          <w:rFonts w:ascii="Times New Roman" w:hAnsi="Times New Roman" w:cs="Times New Roman"/>
          <w:b/>
          <w:i/>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w:t>
      </w:r>
      <w:r w:rsidRPr="00524F13">
        <w:rPr>
          <w:rFonts w:ascii="Times New Roman" w:hAnsi="Times New Roman" w:cs="Times New Roman"/>
          <w:sz w:val="26"/>
          <w:szCs w:val="26"/>
          <w:lang w:val="nl-NL"/>
        </w:rPr>
        <w:lastRenderedPageBreak/>
        <w:t xml:space="preserve">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đội ngũ cán bộ, công chức Nhà nước theo đúng chức danh, tiêu chuẩn; tiếp tục thực hiện tinh giản biên chế. Định kỳ kiểm tra, đánh giá cán bộ, công chức, kịp thời thay </w:t>
      </w:r>
      <w:r w:rsidRPr="00524F13">
        <w:rPr>
          <w:rFonts w:ascii="Times New Roman" w:hAnsi="Times New Roman" w:cs="Times New Roman"/>
          <w:sz w:val="26"/>
          <w:szCs w:val="26"/>
          <w:lang w:val="nl-NL"/>
        </w:rPr>
        <w:lastRenderedPageBreak/>
        <w:t>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100" w:name="_Toc2032792"/>
      <w:r w:rsidRPr="00524F13">
        <w:rPr>
          <w:rFonts w:ascii="Times New Roman" w:hAnsi="Times New Roman" w:cs="Times New Roman"/>
          <w:sz w:val="26"/>
          <w:szCs w:val="26"/>
        </w:rPr>
        <w:t>CÂU HỎI ÔN TẬP</w:t>
      </w:r>
      <w:bookmarkEnd w:id="10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Phân tích nguyên nhân của tham nhũng và những giải pháp đẩy mạnh đấu tranh phòng chống tham nhũng nói chung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1" w:name="_Toc2032793"/>
      <w:r w:rsidRPr="00524F13">
        <w:rPr>
          <w:rFonts w:ascii="Times New Roman" w:hAnsi="Times New Roman" w:cs="Times New Roman"/>
          <w:color w:val="auto"/>
          <w:sz w:val="26"/>
          <w:szCs w:val="26"/>
        </w:rPr>
        <w:t>BÀI 8</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4"/>
      <w:r w:rsidRPr="00524F13">
        <w:rPr>
          <w:rFonts w:ascii="Times New Roman" w:hAnsi="Times New Roman" w:cs="Times New Roman"/>
          <w:color w:val="auto"/>
          <w:sz w:val="26"/>
          <w:szCs w:val="26"/>
        </w:rPr>
        <w:t>PHÁT HUY SỨC MẠNH CỦA KHỐI ĐẠI ĐOÀN KẾT</w:t>
      </w:r>
      <w:bookmarkEnd w:id="102"/>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3" w:name="_Toc2032795"/>
      <w:r w:rsidRPr="00524F13">
        <w:rPr>
          <w:rFonts w:ascii="Times New Roman" w:hAnsi="Times New Roman" w:cs="Times New Roman"/>
          <w:color w:val="auto"/>
          <w:sz w:val="26"/>
          <w:szCs w:val="26"/>
        </w:rPr>
        <w:t>TOÀN DÂN TỘC TRONG XÂY DỰNG, BẢO VỆ TỔ QUỐC</w:t>
      </w:r>
      <w:bookmarkEnd w:id="103"/>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4" w:name="_Toc2032796"/>
      <w:r w:rsidRPr="00524F13">
        <w:rPr>
          <w:rFonts w:ascii="Times New Roman" w:hAnsi="Times New Roman" w:cs="Times New Roman"/>
          <w:color w:val="auto"/>
        </w:rPr>
        <w:lastRenderedPageBreak/>
        <w:t>1. Tầm quan trọng của đại đoàn kết toàn dân tộc trong xây dựng và bảo vệ Tổ quốc</w:t>
      </w:r>
      <w:bookmarkEnd w:id="104"/>
    </w:p>
    <w:tbl>
      <w:tblPr>
        <w:tblW w:w="5000" w:type="pct"/>
        <w:shd w:val="clear" w:color="auto" w:fill="FFFFFF"/>
        <w:tblLook w:val="04A0" w:firstRow="1" w:lastRow="0" w:firstColumn="1" w:lastColumn="0" w:noHBand="0" w:noVBand="1"/>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7"/>
      <w:r w:rsidRPr="00524F13">
        <w:rPr>
          <w:b w:val="0"/>
          <w:i/>
          <w:sz w:val="26"/>
          <w:szCs w:val="26"/>
        </w:rPr>
        <w:t>1.1. Cơ sở lý luận của đường lối, chính sách đại đoàn kết toàn dân tộc trong xây dựng và bảo vệ Tổ quốc</w:t>
      </w:r>
      <w:bookmarkEnd w:id="10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cũng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Lực lượng đoàn kết dân tộc theo quan điểm của chủ nghĩa Mác - Lênin, là mọi thành viên trong xã hội không phân biệt dân tộc, tôn giáo, giai cấp, tầng lớp xã hội, nam, nữ…</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Nguyên tắc của đoàn kết dân tộc là khối đoàn kết dựa trên liên minh công - nông vững chắc và do giai cấp công nhân lãnh đạo.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w:t>
      </w:r>
      <w:r w:rsidRPr="00524F13">
        <w:rPr>
          <w:rFonts w:ascii="Times New Roman" w:hAnsi="Times New Roman" w:cs="Times New Roman"/>
          <w:sz w:val="26"/>
          <w:szCs w:val="26"/>
        </w:rPr>
        <w:lastRenderedPageBreak/>
        <w:t>mở đường cho việc tổ chức mặt trận rộng lớn của dân tộc lấy công nông làm nòng cốt có Đảng tiền phong lãnh đạo.</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tịch Hồ Chí Minh rút ra kết luận:  “Đoàn kết, đoàn kết, đại đoàn kết. Thành công, thành công đại thành công”.</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6" w:name="_Toc2032798"/>
      <w:r w:rsidRPr="00524F13">
        <w:rPr>
          <w:b w:val="0"/>
          <w:i/>
          <w:sz w:val="26"/>
          <w:szCs w:val="26"/>
        </w:rPr>
        <w:t>1.2. Cơ sở thực tiễn của đường lối, chính sách đại đoàn kết toàn dân tộc trong xây dựng và bảo vệ Tổ quốc</w:t>
      </w:r>
      <w:bookmarkEnd w:id="106"/>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ab/>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7" w:name="_Toc2032799"/>
      <w:r w:rsidRPr="00524F13">
        <w:rPr>
          <w:rFonts w:ascii="Times New Roman" w:eastAsia="Calibri" w:hAnsi="Times New Roman" w:cs="Times New Roman"/>
          <w:b w:val="0"/>
          <w:bCs w:val="0"/>
          <w:color w:val="auto"/>
        </w:rPr>
        <w:lastRenderedPageBreak/>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07"/>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8" w:name="_Toc2032800"/>
      <w:r w:rsidRPr="00524F13">
        <w:rPr>
          <w:b w:val="0"/>
          <w:i/>
          <w:sz w:val="26"/>
          <w:szCs w:val="26"/>
        </w:rPr>
        <w:t>2.1. Quan điểm của Đảng về đại đoàn kết toàn dân tộc trong xây dựng và bảo vệ Tổ quốc</w:t>
      </w:r>
      <w:bookmarkEnd w:id="108"/>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7" w:tgtFrame="_blank" w:history="1">
        <w:r w:rsidRPr="00524F13">
          <w:rPr>
            <w:rStyle w:val="Hyperlink"/>
            <w:color w:val="auto"/>
            <w:sz w:val="26"/>
            <w:szCs w:val="26"/>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 </w:t>
      </w:r>
      <w:hyperlink r:id="rId8" w:tgtFrame="_blank" w:history="1">
        <w:r w:rsidRPr="00524F13">
          <w:rPr>
            <w:rStyle w:val="Hyperlink"/>
            <w:rFonts w:ascii="Times New Roman" w:eastAsia="Times New Roman" w:hAnsi="Times New Roman" w:cs="Times New Roman"/>
            <w:color w:val="auto"/>
            <w:sz w:val="26"/>
            <w:szCs w:val="26"/>
            <w:bdr w:val="none" w:sz="0" w:space="0" w:color="auto" w:frame="1"/>
          </w:rPr>
          <w:t>Đại hội IX</w:t>
        </w:r>
      </w:hyperlink>
      <w:r w:rsidRPr="00524F13">
        <w:rPr>
          <w:rFonts w:ascii="Times New Roman" w:eastAsia="Times New Roman" w:hAnsi="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t xml:space="preserve">- Đại hội X tiếp tục phát huy tư tưởng của những kỳ đại hội trước: "Đại đoàn kết toàn dân tộc trên nền tảng liên minh giai cấp công nhân với giai cấp nông dân và đội ngũ trí thức, </w:t>
      </w:r>
      <w:r w:rsidRPr="00524F13">
        <w:rPr>
          <w:rFonts w:ascii="Times New Roman" w:eastAsia="Times New Roman" w:hAnsi="Times New Roman" w:cs="Times New Roman"/>
          <w:sz w:val="26"/>
          <w:szCs w:val="26"/>
          <w:bdr w:val="none" w:sz="0" w:space="0" w:color="auto" w:frame="1"/>
        </w:rPr>
        <w:lastRenderedPageBreak/>
        <w:t>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Văn kiện Đại hội XII lần đầu tiên tư tưởng về đại đoàn kết dân tộc được đưa vào làm thành tố của chủ đề Đại hội :</w:t>
      </w:r>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w:t>
      </w:r>
      <w:r w:rsidRPr="00524F13">
        <w:rPr>
          <w:rFonts w:ascii="Times New Roman" w:eastAsia="Times New Roman" w:hAnsi="Times New Roman" w:cs="Times New Roman"/>
          <w:sz w:val="26"/>
          <w:szCs w:val="26"/>
        </w:rPr>
        <w:lastRenderedPageBreak/>
        <w:t>nhau không trái với lợi ích chung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2"/>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3"/>
      </w:r>
    </w:p>
    <w:p w:rsidR="009A31EA" w:rsidRPr="00524F13" w:rsidRDefault="009A31EA" w:rsidP="00524F13">
      <w:pPr>
        <w:pStyle w:val="Heading3"/>
        <w:spacing w:before="0" w:beforeAutospacing="0" w:after="0" w:afterAutospacing="0" w:line="420" w:lineRule="atLeast"/>
        <w:ind w:firstLine="720"/>
        <w:jc w:val="both"/>
        <w:rPr>
          <w:b w:val="0"/>
          <w:i/>
          <w:sz w:val="26"/>
          <w:szCs w:val="26"/>
        </w:rPr>
      </w:pPr>
      <w:bookmarkStart w:id="109" w:name="_Toc2032801"/>
      <w:r w:rsidRPr="00524F13">
        <w:rPr>
          <w:b w:val="0"/>
          <w:i/>
          <w:sz w:val="26"/>
          <w:szCs w:val="26"/>
        </w:rPr>
        <w:t>2.2. Phương hướng và giải pháp phát huy sức mạnh đại đoàn kết dân tộc trong xây dựng và bảo vệ Tổ quốc</w:t>
      </w:r>
      <w:bookmarkEnd w:id="109"/>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ab/>
      </w: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lastRenderedPageBreak/>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10" w:name="_Toc2032802"/>
      <w:r w:rsidRPr="00524F13">
        <w:rPr>
          <w:rFonts w:ascii="Times New Roman" w:hAnsi="Times New Roman" w:cs="Times New Roman"/>
          <w:b w:val="0"/>
          <w:sz w:val="26"/>
          <w:szCs w:val="26"/>
        </w:rPr>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1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Phân tích 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Quan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Anh  (Chị)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1" w:name="_Toc2032803"/>
      <w:r w:rsidRPr="00524F13">
        <w:rPr>
          <w:rFonts w:ascii="Times New Roman" w:hAnsi="Times New Roman" w:cs="Times New Roman"/>
          <w:bCs w:val="0"/>
          <w:color w:val="auto"/>
          <w:sz w:val="26"/>
          <w:szCs w:val="26"/>
          <w:lang w:val="nl-NL"/>
        </w:rPr>
        <w:lastRenderedPageBreak/>
        <w:t>BÀI 9</w:t>
      </w:r>
      <w:bookmarkStart w:id="112" w:name="_Toc2032804"/>
      <w:bookmarkEnd w:id="11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2"/>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3" w:name="_Toc2032805"/>
      <w:r w:rsidRPr="00524F13">
        <w:rPr>
          <w:rFonts w:ascii="Times New Roman" w:hAnsi="Times New Roman" w:cs="Times New Roman"/>
          <w:bCs w:val="0"/>
          <w:color w:val="auto"/>
          <w:sz w:val="26"/>
          <w:szCs w:val="26"/>
          <w:lang w:val="nl-NL"/>
        </w:rPr>
        <w:t>NGƯỜI CÔNG DÂN TỐT, NGƯỜI LAO ĐỘNG TỐT</w:t>
      </w:r>
      <w:bookmarkEnd w:id="113"/>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4" w:name="_Toc2032806"/>
      <w:r w:rsidRPr="00524F13">
        <w:rPr>
          <w:rFonts w:ascii="Times New Roman" w:hAnsi="Times New Roman" w:cs="Times New Roman"/>
          <w:bCs w:val="0"/>
          <w:color w:val="auto"/>
          <w:lang w:val="nl-NL"/>
        </w:rPr>
        <w:t>1. Quan niệm về người công dân tốt, người lao động tốt</w:t>
      </w:r>
      <w:bookmarkEnd w:id="114"/>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5" w:name="_Toc2032807"/>
      <w:r w:rsidRPr="00524F13">
        <w:rPr>
          <w:bCs w:val="0"/>
          <w:i/>
          <w:sz w:val="26"/>
          <w:szCs w:val="26"/>
          <w:lang w:val="nl-NL"/>
        </w:rPr>
        <w:t>1.1. Người công dân tốt</w:t>
      </w:r>
      <w:bookmarkEnd w:id="115"/>
      <w:r w:rsidRPr="00524F13">
        <w:rPr>
          <w:bCs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b/>
          <w:i/>
          <w:sz w:val="26"/>
          <w:szCs w:val="26"/>
          <w:lang w:val="nl-NL"/>
        </w:rPr>
        <w:t xml:space="preserve"> </w:t>
      </w:r>
      <w:r w:rsidRPr="00524F13">
        <w:rPr>
          <w:rFonts w:ascii="Times New Roman" w:eastAsia="Times New Roman" w:hAnsi="Times New Roman" w:cs="Times New Roman"/>
          <w:sz w:val="26"/>
          <w:szCs w:val="26"/>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nộp thuế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eastAsia="Times New Roman" w:hAnsi="Times New Roman" w:cs="Times New Roman"/>
          <w:sz w:val="26"/>
          <w:szCs w:val="26"/>
        </w:rPr>
        <w:t xml:space="preserve">- </w:t>
      </w:r>
      <w:r w:rsidRPr="00524F13">
        <w:rPr>
          <w:rFonts w:ascii="Times New Roman" w:eastAsia="SimSun" w:hAnsi="Times New Roman" w:cs="Times New Roman"/>
          <w:sz w:val="26"/>
          <w:szCs w:val="26"/>
        </w:rPr>
        <w:t>Công dân phải chấp hành những quy tắc sinh hoạt công cộng; có nghĩa vụ thực hiện các quy đinh về vệ sinh phòng bệnh và vệ sinh công cộng.</w:t>
      </w:r>
      <w:r w:rsidRPr="00524F13">
        <w:rPr>
          <w:rFonts w:ascii="Times New Roman" w:eastAsia="SimSun" w:hAnsi="Times New Roman" w:cs="Times New Roman"/>
          <w:sz w:val="26"/>
          <w:szCs w:val="26"/>
        </w:rPr>
        <w:br/>
        <w:t xml:space="preserve">       - Công dân có nghĩa vụ tôn trọng và bảo vệ tài sản của Nhà nước và lợi ích công cộng.</w:t>
      </w:r>
      <w:r w:rsidRPr="00524F13">
        <w:rPr>
          <w:rFonts w:ascii="Times New Roman" w:eastAsia="SimSun" w:hAnsi="Times New Roman" w:cs="Times New Roman"/>
          <w:sz w:val="26"/>
          <w:szCs w:val="26"/>
        </w:rPr>
        <w:br/>
      </w:r>
      <w:bookmarkStart w:id="116" w:name="_Toc2032808"/>
      <w:r w:rsidRPr="00524F13">
        <w:rPr>
          <w:rFonts w:ascii="Times New Roman" w:eastAsia="SimSun" w:hAnsi="Times New Roman" w:cs="Times New Roman"/>
          <w:sz w:val="26"/>
          <w:szCs w:val="26"/>
        </w:rPr>
        <w:tab/>
      </w:r>
      <w:r w:rsidRPr="00524F13">
        <w:rPr>
          <w:rFonts w:ascii="Times New Roman" w:hAnsi="Times New Roman" w:cs="Times New Roman"/>
          <w:b/>
          <w:i/>
          <w:sz w:val="26"/>
          <w:szCs w:val="26"/>
          <w:lang w:val="nl-NL"/>
        </w:rPr>
        <w:t>1.2. Người lao động tốt</w:t>
      </w:r>
      <w:bookmarkEnd w:id="116"/>
      <w:r w:rsidRPr="00524F13">
        <w:rPr>
          <w:rFonts w:ascii="Times New Roman" w:hAnsi="Times New Roman" w:cs="Times New Roman"/>
          <w:b/>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Về độ tuổi lao động, thời gian lao động thì người lao động và chủ thể sử dụng lao động phải tuân thủ theo Bộ luật Lao động hiện hành.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Lao động là hoạt động sản xuất của con người, tạo ra của cải vật chất và các giá trị tinh thần của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Các giải pháp xây dựng và phát triển năng lực người lao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lastRenderedPageBreak/>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-Người lao động tốt là người chấp hành kỷ luật lao động. </w:t>
      </w:r>
      <w:r w:rsidRPr="00524F13">
        <w:rPr>
          <w:rFonts w:ascii="Times New Roman" w:eastAsia="Times New Roman" w:hAnsi="Times New Roman" w:cs="Times New Roman"/>
          <w:sz w:val="26"/>
          <w:szCs w:val="26"/>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yêu nghề, giữ gìn đạo đức nghề nghiệp, say mê nghiên cứu, sáng tạo trong quá trình làm việc.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tự chủ trong công việc, đoàn kết với tập thể và kiên trì với công việc.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Đấy cũng chính là cấu trúc nhân cách của một con người, một người lao động tốt với đầy đủ cả “đức” và “tài”.</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7"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7"/>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0"/>
      <w:r w:rsidRPr="00524F13">
        <w:rPr>
          <w:bCs w:val="0"/>
          <w:i/>
          <w:sz w:val="26"/>
          <w:szCs w:val="26"/>
          <w:lang w:val="nl-NL"/>
        </w:rPr>
        <w:t>2.1. Phát huy truyền thống yêu nước, trung thành với sự nghiệp cách mạng của nhân dân Việt Nam</w:t>
      </w:r>
      <w:bookmarkEnd w:id="11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9" w:name="_Toc2032811"/>
      <w:r w:rsidRPr="00524F13">
        <w:rPr>
          <w:bCs w:val="0"/>
          <w:i/>
          <w:sz w:val="26"/>
          <w:szCs w:val="26"/>
          <w:lang w:val="nl-NL"/>
        </w:rPr>
        <w:t>2.2. Phấn đấu học tập nâng cao năng lực và rèn luyện phẩm chất cá nhân</w:t>
      </w:r>
      <w:bookmarkEnd w:id="11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20" w:name="_Toc2032812"/>
      <w:r w:rsidRPr="00524F13">
        <w:rPr>
          <w:rFonts w:ascii="Times New Roman" w:eastAsia="Times New Roman" w:hAnsi="Times New Roman" w:cs="Times New Roman"/>
          <w:b w:val="0"/>
          <w:bCs w:val="0"/>
          <w:color w:val="auto"/>
          <w:sz w:val="26"/>
          <w:szCs w:val="26"/>
        </w:rPr>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lastRenderedPageBreak/>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lao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4B7" w:rsidRDefault="00EC04B7" w:rsidP="005215A2">
      <w:pPr>
        <w:spacing w:after="0" w:line="240" w:lineRule="auto"/>
      </w:pPr>
      <w:r>
        <w:separator/>
      </w:r>
    </w:p>
  </w:endnote>
  <w:endnote w:type="continuationSeparator" w:id="0">
    <w:p w:rsidR="00EC04B7" w:rsidRDefault="00EC04B7"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4B7" w:rsidRDefault="00EC04B7" w:rsidP="005215A2">
      <w:pPr>
        <w:spacing w:after="0" w:line="240" w:lineRule="auto"/>
      </w:pPr>
      <w:r>
        <w:separator/>
      </w:r>
    </w:p>
  </w:footnote>
  <w:footnote w:type="continuationSeparator" w:id="0">
    <w:p w:rsidR="00EC04B7" w:rsidRDefault="00EC04B7" w:rsidP="005215A2">
      <w:pPr>
        <w:spacing w:after="0" w:line="240" w:lineRule="auto"/>
      </w:pPr>
      <w:r>
        <w:continuationSeparator/>
      </w:r>
    </w:p>
  </w:footnote>
  <w:footnote w:id="1">
    <w:p w:rsidR="005215A2" w:rsidRDefault="005215A2"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2">
    <w:p w:rsidR="009A31EA" w:rsidRDefault="009A31EA"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9A31EA" w:rsidRDefault="009A31EA"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9A31EA" w:rsidRPr="0017482C" w:rsidRDefault="009A31EA"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9A31EA" w:rsidRDefault="009A31EA"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9A31EA" w:rsidRPr="003B74FE" w:rsidRDefault="009A31EA"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9A31EA" w:rsidRPr="0017482C" w:rsidRDefault="009A31EA"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9A31EA" w:rsidRDefault="009A31EA"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9A31EA" w:rsidRPr="00750C5F" w:rsidRDefault="009A31EA"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9A31EA" w:rsidRDefault="009A31EA"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1">
    <w:p w:rsidR="009A31EA" w:rsidRDefault="009A31EA"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9A31EA" w:rsidRDefault="009A31EA" w:rsidP="009A31EA">
      <w:pPr>
        <w:pStyle w:val="FootnoteText"/>
        <w:rPr>
          <w:lang w:val="vi-VN"/>
        </w:rPr>
      </w:pPr>
    </w:p>
  </w:footnote>
  <w:footnote w:id="12">
    <w:p w:rsidR="009A31EA" w:rsidRDefault="009A31EA" w:rsidP="009A31EA">
      <w:pPr>
        <w:pStyle w:val="FootnoteText"/>
      </w:pPr>
      <w:r>
        <w:rPr>
          <w:rStyle w:val="FootnoteReference"/>
        </w:rPr>
        <w:footnoteRef/>
      </w:r>
      <w:r>
        <w:rPr>
          <w:sz w:val="24"/>
          <w:szCs w:val="24"/>
        </w:rPr>
        <w:t>Văn kiện Đại hội Đảng toàn quốc lần thứ XI, tr240</w:t>
      </w:r>
    </w:p>
  </w:footnote>
  <w:footnote w:id="13">
    <w:p w:rsidR="009A31EA" w:rsidRDefault="009A31EA"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A2"/>
    <w:rsid w:val="0001142A"/>
    <w:rsid w:val="00034021"/>
    <w:rsid w:val="00130D22"/>
    <w:rsid w:val="001C06E1"/>
    <w:rsid w:val="001C1103"/>
    <w:rsid w:val="001C4112"/>
    <w:rsid w:val="00257C57"/>
    <w:rsid w:val="002B31E8"/>
    <w:rsid w:val="002D13E0"/>
    <w:rsid w:val="002F3EBF"/>
    <w:rsid w:val="00350A32"/>
    <w:rsid w:val="00362472"/>
    <w:rsid w:val="00410F9C"/>
    <w:rsid w:val="00435A4E"/>
    <w:rsid w:val="004F159C"/>
    <w:rsid w:val="00510CEE"/>
    <w:rsid w:val="005215A2"/>
    <w:rsid w:val="00524F13"/>
    <w:rsid w:val="005929C7"/>
    <w:rsid w:val="005B2C57"/>
    <w:rsid w:val="005B4074"/>
    <w:rsid w:val="00753D33"/>
    <w:rsid w:val="00766440"/>
    <w:rsid w:val="00797600"/>
    <w:rsid w:val="007C2671"/>
    <w:rsid w:val="007C60D1"/>
    <w:rsid w:val="00802958"/>
    <w:rsid w:val="00887F7F"/>
    <w:rsid w:val="00926DFC"/>
    <w:rsid w:val="009A31EA"/>
    <w:rsid w:val="009A595E"/>
    <w:rsid w:val="009E11DE"/>
    <w:rsid w:val="00A2448B"/>
    <w:rsid w:val="00A92FC2"/>
    <w:rsid w:val="00AA55F1"/>
    <w:rsid w:val="00AC5942"/>
    <w:rsid w:val="00BF4259"/>
    <w:rsid w:val="00CA58EB"/>
    <w:rsid w:val="00D21A44"/>
    <w:rsid w:val="00D51D17"/>
    <w:rsid w:val="00DC56CB"/>
    <w:rsid w:val="00E261D4"/>
    <w:rsid w:val="00E4571A"/>
    <w:rsid w:val="00E65F6E"/>
    <w:rsid w:val="00EB75E7"/>
    <w:rsid w:val="00EC04B7"/>
    <w:rsid w:val="00F05E5A"/>
    <w:rsid w:val="00FB2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72060"/>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ai-hoi-dang-9-ve-phat-trien-nen-kinh-te-nhieu-thanh-phan.html" TargetMode="External"/><Relationship Id="rId3" Type="http://schemas.openxmlformats.org/officeDocument/2006/relationships/settings" Target="settings.xml"/><Relationship Id="rId7" Type="http://schemas.openxmlformats.org/officeDocument/2006/relationships/hyperlink" Target="http://thichhohap.com/duong-loi-cach-mang/doi-moi-kinh-te-tu-sau-dai-hoi-v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86</Pages>
  <Words>30156</Words>
  <Characters>171894</Characters>
  <Application>Microsoft Office Word</Application>
  <DocSecurity>0</DocSecurity>
  <Lines>1432</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6</cp:revision>
  <dcterms:created xsi:type="dcterms:W3CDTF">2019-09-19T16:47:00Z</dcterms:created>
  <dcterms:modified xsi:type="dcterms:W3CDTF">2019-10-08T14:10:00Z</dcterms:modified>
</cp:coreProperties>
</file>